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6" w:rsidRDefault="0070740D">
      <w:pPr>
        <w:rPr>
          <w:rFonts w:ascii="Tahoma" w:hAnsi="Tahoma" w:cs="Tahoma"/>
        </w:rPr>
      </w:pPr>
      <w:r>
        <w:rPr>
          <w:rFonts w:ascii="Tahoma" w:hAnsi="Tahoma" w:cs="Tahoma"/>
        </w:rPr>
        <w:t>Zamawiający:</w:t>
      </w:r>
    </w:p>
    <w:p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rsidR="0070740D" w:rsidRPr="0070740D" w:rsidRDefault="0070740D" w:rsidP="0070740D">
      <w:pPr>
        <w:spacing w:after="0" w:line="240" w:lineRule="auto"/>
        <w:rPr>
          <w:rFonts w:ascii="Tahoma" w:hAnsi="Tahoma" w:cs="Tahoma"/>
          <w:b/>
        </w:rPr>
      </w:pPr>
      <w:r w:rsidRPr="0070740D">
        <w:rPr>
          <w:rFonts w:ascii="Tahoma" w:hAnsi="Tahoma" w:cs="Tahoma"/>
          <w:b/>
        </w:rPr>
        <w:t>ul. Rynek 1</w:t>
      </w:r>
    </w:p>
    <w:p w:rsidR="0070740D" w:rsidRDefault="0070740D" w:rsidP="0070740D">
      <w:pPr>
        <w:spacing w:after="0" w:line="240" w:lineRule="auto"/>
        <w:rPr>
          <w:rFonts w:ascii="Tahoma" w:hAnsi="Tahoma" w:cs="Tahoma"/>
          <w:b/>
        </w:rPr>
      </w:pPr>
      <w:r w:rsidRPr="0070740D">
        <w:rPr>
          <w:rFonts w:ascii="Tahoma" w:hAnsi="Tahoma" w:cs="Tahoma"/>
          <w:b/>
        </w:rPr>
        <w:t>67-115 Bytom Odrzański</w:t>
      </w:r>
    </w:p>
    <w:p w:rsidR="00B4579A" w:rsidRDefault="00B4579A" w:rsidP="0070740D">
      <w:pPr>
        <w:spacing w:after="0" w:line="240" w:lineRule="auto"/>
        <w:rPr>
          <w:rFonts w:ascii="Tahoma" w:hAnsi="Tahoma" w:cs="Tahoma"/>
          <w:b/>
        </w:rPr>
      </w:pPr>
      <w:r>
        <w:rPr>
          <w:rFonts w:ascii="Tahoma" w:hAnsi="Tahoma" w:cs="Tahoma"/>
          <w:b/>
        </w:rPr>
        <w:t>NIP: 9251958691</w:t>
      </w:r>
    </w:p>
    <w:p w:rsidR="00B4579A" w:rsidRPr="002A16A8" w:rsidRDefault="00B4579A" w:rsidP="0070740D">
      <w:pPr>
        <w:spacing w:after="0" w:line="240" w:lineRule="auto"/>
        <w:rPr>
          <w:rFonts w:ascii="Tahoma" w:hAnsi="Tahoma" w:cs="Tahoma"/>
          <w:b/>
        </w:rPr>
      </w:pPr>
      <w:r w:rsidRPr="002A16A8">
        <w:rPr>
          <w:rFonts w:ascii="Tahoma" w:hAnsi="Tahoma" w:cs="Tahoma"/>
          <w:b/>
        </w:rPr>
        <w:t>REGON: 970770296</w:t>
      </w:r>
    </w:p>
    <w:p w:rsidR="0070740D" w:rsidRPr="002A16A8" w:rsidRDefault="0070740D" w:rsidP="0070740D">
      <w:pPr>
        <w:spacing w:after="0" w:line="240" w:lineRule="auto"/>
        <w:rPr>
          <w:rFonts w:ascii="Tahoma" w:hAnsi="Tahoma" w:cs="Tahoma"/>
          <w:b/>
        </w:rPr>
      </w:pPr>
      <w:r w:rsidRPr="002A16A8">
        <w:rPr>
          <w:rFonts w:ascii="Tahoma" w:hAnsi="Tahoma" w:cs="Tahoma"/>
          <w:b/>
        </w:rPr>
        <w:t xml:space="preserve">e-mail: </w:t>
      </w:r>
      <w:hyperlink r:id="rId9" w:history="1">
        <w:r w:rsidRPr="002A16A8">
          <w:rPr>
            <w:rStyle w:val="Hipercze"/>
            <w:rFonts w:ascii="Tahoma" w:hAnsi="Tahoma" w:cs="Tahoma"/>
            <w:b/>
          </w:rPr>
          <w:t>bytomodrzanski@bytomodrzanski.pl</w:t>
        </w:r>
      </w:hyperlink>
    </w:p>
    <w:p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382707" w:rsidRDefault="0070740D" w:rsidP="0070740D">
      <w:pPr>
        <w:spacing w:after="0" w:line="240" w:lineRule="auto"/>
        <w:rPr>
          <w:rFonts w:ascii="Tahoma" w:hAnsi="Tahoma" w:cs="Tahoma"/>
          <w:b/>
        </w:rPr>
      </w:pPr>
    </w:p>
    <w:p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rsidR="0070740D" w:rsidRPr="00382707" w:rsidRDefault="0070740D" w:rsidP="0070740D">
      <w:pPr>
        <w:spacing w:after="0" w:line="240" w:lineRule="auto"/>
        <w:jc w:val="center"/>
        <w:rPr>
          <w:rFonts w:ascii="Tahoma" w:hAnsi="Tahoma" w:cs="Tahoma"/>
          <w:b/>
        </w:rPr>
      </w:pPr>
    </w:p>
    <w:p w:rsidR="00B14D7E" w:rsidRPr="007E6617"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DOT.</w:t>
      </w:r>
      <w:r w:rsidR="007E6617">
        <w:rPr>
          <w:rFonts w:ascii="Tahoma" w:hAnsi="Tahoma" w:cs="Tahoma"/>
          <w:b/>
          <w:sz w:val="28"/>
          <w:szCs w:val="28"/>
        </w:rPr>
        <w:t xml:space="preserve"> „</w:t>
      </w:r>
      <w:r w:rsidR="00B14D7E">
        <w:rPr>
          <w:rFonts w:ascii="Tahoma" w:hAnsi="Tahoma" w:cs="Tahoma"/>
          <w:b/>
          <w:sz w:val="28"/>
          <w:szCs w:val="28"/>
        </w:rPr>
        <w:t>Przebudowa budynku SUW i budynku pompowni</w:t>
      </w:r>
      <w:r w:rsidR="00B56046">
        <w:rPr>
          <w:rFonts w:ascii="Tahoma" w:hAnsi="Tahoma" w:cs="Tahoma"/>
          <w:b/>
          <w:sz w:val="28"/>
          <w:szCs w:val="28"/>
        </w:rPr>
        <w:t xml:space="preserve"> II stopnia</w:t>
      </w:r>
      <w:r w:rsidR="00245319">
        <w:rPr>
          <w:rFonts w:ascii="Tahoma" w:hAnsi="Tahoma" w:cs="Tahoma"/>
          <w:b/>
          <w:sz w:val="28"/>
          <w:szCs w:val="28"/>
        </w:rPr>
        <w:t xml:space="preserve"> </w:t>
      </w:r>
      <w:r w:rsidR="00B14D7E">
        <w:rPr>
          <w:rFonts w:ascii="Tahoma" w:hAnsi="Tahoma" w:cs="Tahoma"/>
          <w:b/>
          <w:sz w:val="28"/>
          <w:szCs w:val="28"/>
        </w:rPr>
        <w:t>w ramach realizacji projektu pn.: ”Poprawa systemu gospodarki wodnej i kanalizacyjnej w Gminie Bytom Odrzański”</w:t>
      </w:r>
    </w:p>
    <w:p w:rsidR="00B14D7E" w:rsidRPr="007E6617" w:rsidRDefault="00B14D7E" w:rsidP="00B14D7E">
      <w:pPr>
        <w:spacing w:after="0" w:line="240" w:lineRule="auto"/>
        <w:jc w:val="center"/>
        <w:rPr>
          <w:rFonts w:ascii="Tahoma" w:hAnsi="Tahoma" w:cs="Tahoma"/>
          <w:b/>
          <w:sz w:val="28"/>
          <w:szCs w:val="28"/>
        </w:rPr>
      </w:pPr>
    </w:p>
    <w:p w:rsidR="00B14D7E" w:rsidRPr="007E6617" w:rsidRDefault="00B14D7E" w:rsidP="00B14D7E">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p>
    <w:p w:rsidR="0070740D" w:rsidRPr="007E6617" w:rsidRDefault="0070740D" w:rsidP="0070740D">
      <w:pPr>
        <w:spacing w:after="0" w:line="240" w:lineRule="auto"/>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tryb podstawowy bez negocjacji </w:t>
      </w:r>
    </w:p>
    <w:p w:rsidR="0070740D" w:rsidRPr="007E6617" w:rsidRDefault="0070740D" w:rsidP="0070740D">
      <w:pPr>
        <w:spacing w:after="0" w:line="240" w:lineRule="auto"/>
        <w:rPr>
          <w:rFonts w:ascii="Tahoma" w:hAnsi="Tahoma" w:cs="Tahoma"/>
          <w:b/>
          <w:sz w:val="28"/>
          <w:szCs w:val="28"/>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B14D7E" w:rsidRPr="00B91500" w:rsidRDefault="00B14D7E" w:rsidP="00B14D7E">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B14D7E" w:rsidRDefault="00B14D7E" w:rsidP="00B14D7E">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245319" w:rsidRDefault="00245319"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rPr>
          <w:rFonts w:ascii="Tahoma" w:hAnsi="Tahoma" w:cs="Tahoma"/>
          <w:b/>
        </w:rPr>
      </w:pPr>
    </w:p>
    <w:p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rsidR="006C05CF" w:rsidRDefault="006C05CF"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A12C8B" w:rsidRDefault="00A12C8B" w:rsidP="006C05CF">
      <w:pPr>
        <w:spacing w:after="0" w:line="240" w:lineRule="auto"/>
        <w:jc w:val="center"/>
        <w:rPr>
          <w:rFonts w:ascii="Tahoma" w:eastAsia="Times New Roman" w:hAnsi="Tahoma" w:cs="Tahoma"/>
          <w:sz w:val="28"/>
          <w:szCs w:val="28"/>
          <w:lang w:eastAsia="pl-PL"/>
        </w:rPr>
      </w:pPr>
    </w:p>
    <w:p w:rsidR="002A16A8" w:rsidRPr="006C05CF" w:rsidRDefault="002A16A8" w:rsidP="006C05CF">
      <w:pPr>
        <w:spacing w:after="0" w:line="240" w:lineRule="auto"/>
        <w:jc w:val="center"/>
        <w:rPr>
          <w:rFonts w:ascii="Tahoma" w:eastAsia="Times New Roman" w:hAnsi="Tahoma" w:cs="Tahoma"/>
          <w:sz w:val="28"/>
          <w:szCs w:val="28"/>
          <w:lang w:eastAsia="pl-PL"/>
        </w:rPr>
      </w:pPr>
    </w:p>
    <w:p w:rsidR="0070740D" w:rsidRDefault="0070740D" w:rsidP="0070740D">
      <w:pPr>
        <w:spacing w:after="0" w:line="240" w:lineRule="auto"/>
        <w:jc w:val="center"/>
        <w:rPr>
          <w:rFonts w:ascii="Tahoma" w:hAnsi="Tahoma" w:cs="Tahoma"/>
          <w:b/>
        </w:rPr>
      </w:pPr>
    </w:p>
    <w:p w:rsidR="0086206E" w:rsidRDefault="0086206E" w:rsidP="0070740D">
      <w:pPr>
        <w:spacing w:after="0" w:line="240" w:lineRule="auto"/>
        <w:jc w:val="center"/>
        <w:rPr>
          <w:rFonts w:ascii="Tahoma" w:hAnsi="Tahoma" w:cs="Tahoma"/>
          <w:b/>
        </w:rPr>
      </w:pPr>
    </w:p>
    <w:p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rsidR="00163177" w:rsidRDefault="00163177" w:rsidP="00163177">
      <w:pPr>
        <w:spacing w:after="0" w:line="240" w:lineRule="auto"/>
        <w:rPr>
          <w:rFonts w:ascii="Tahoma" w:hAnsi="Tahoma" w:cs="Tahoma"/>
        </w:rPr>
      </w:pPr>
      <w:r>
        <w:rPr>
          <w:rFonts w:ascii="Tahoma" w:hAnsi="Tahoma" w:cs="Tahoma"/>
        </w:rPr>
        <w:t>Numer tel.: 68/3884022</w:t>
      </w:r>
    </w:p>
    <w:p w:rsidR="00B4579A" w:rsidRDefault="00B4579A" w:rsidP="00163177">
      <w:pPr>
        <w:spacing w:after="0" w:line="240" w:lineRule="auto"/>
        <w:rPr>
          <w:rFonts w:ascii="Tahoma" w:hAnsi="Tahoma" w:cs="Tahoma"/>
        </w:rPr>
      </w:pPr>
      <w:r>
        <w:rPr>
          <w:rFonts w:ascii="Tahoma" w:hAnsi="Tahoma" w:cs="Tahoma"/>
        </w:rPr>
        <w:t xml:space="preserve">Strona internetowa: </w:t>
      </w:r>
      <w:hyperlink r:id="rId10" w:history="1">
        <w:r w:rsidR="00037A46" w:rsidRPr="003A5154">
          <w:rPr>
            <w:rStyle w:val="Hipercze"/>
            <w:rFonts w:ascii="Tahoma" w:hAnsi="Tahoma" w:cs="Tahoma"/>
          </w:rPr>
          <w:t>www.bip.bytomodrzanski.pl</w:t>
        </w:r>
      </w:hyperlink>
    </w:p>
    <w:p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1" w:history="1">
        <w:r w:rsidRPr="00E742AC">
          <w:rPr>
            <w:rStyle w:val="Hipercze"/>
            <w:rFonts w:ascii="Tahoma" w:hAnsi="Tahoma" w:cs="Tahoma"/>
          </w:rPr>
          <w:t>bytomodrzanski@bytomodrzanski.pl</w:t>
        </w:r>
      </w:hyperlink>
    </w:p>
    <w:p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rsidR="00163177" w:rsidRDefault="00163177" w:rsidP="00163177">
      <w:pPr>
        <w:spacing w:after="0" w:line="240" w:lineRule="auto"/>
        <w:rPr>
          <w:rFonts w:ascii="Tahoma" w:hAnsi="Tahoma" w:cs="Tahoma"/>
        </w:rPr>
      </w:pPr>
    </w:p>
    <w:p w:rsidR="0070740D" w:rsidRDefault="0070740D" w:rsidP="0070740D">
      <w:pPr>
        <w:spacing w:after="0" w:line="240" w:lineRule="auto"/>
        <w:jc w:val="center"/>
        <w:rPr>
          <w:rFonts w:ascii="Tahoma" w:hAnsi="Tahoma" w:cs="Tahoma"/>
        </w:rPr>
      </w:pPr>
    </w:p>
    <w:p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 związane z </w:t>
      </w:r>
      <w:r w:rsidR="00163177" w:rsidRPr="00163177">
        <w:rPr>
          <w:rFonts w:ascii="Tahoma" w:hAnsi="Tahoma" w:cs="Tahoma"/>
          <w:b/>
        </w:rPr>
        <w:t>postępowaniem o udzielenie zamówienia</w:t>
      </w:r>
    </w:p>
    <w:p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rsidR="00D61426" w:rsidRDefault="00D61426" w:rsidP="00D61426">
      <w:pPr>
        <w:spacing w:after="0" w:line="240" w:lineRule="auto"/>
        <w:rPr>
          <w:rFonts w:ascii="Tahoma" w:hAnsi="Tahoma" w:cs="Tahoma"/>
        </w:rPr>
      </w:pPr>
    </w:p>
    <w:p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Postępowanie o udzielenie zamówienia publicznego prowadzone jest w trybie podstawowym, na podstawie art. 275 pkt 1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rsidR="00DC2EE6" w:rsidRPr="00DC2EE6" w:rsidRDefault="00DC2EE6" w:rsidP="00DC2EE6">
      <w:pPr>
        <w:spacing w:after="0" w:line="240" w:lineRule="auto"/>
        <w:jc w:val="both"/>
        <w:rPr>
          <w:rFonts w:ascii="Tahoma" w:hAnsi="Tahoma" w:cs="Tahoma"/>
        </w:rPr>
      </w:pPr>
      <w:bookmarkStart w:id="1" w:name="_Hlk65751387"/>
      <w:bookmarkStart w:id="2" w:name="_Hlk65752681"/>
      <w:r w:rsidRPr="00DC2EE6">
        <w:rPr>
          <w:rFonts w:ascii="Tahoma" w:hAnsi="Tahoma" w:cs="Tahoma"/>
        </w:rPr>
        <w:t>4.Zgodnie z art. 95 ust. 1 ustawy Prawo zamówień publicznych, zamawiający wymaga zatrudnienia przez wykonawcę lub podwykonawcę lub dalszych podwykonawców na podstawie stosunku pracy osoby wykonujące czynności polegające na pracach fizycznych, montażowych, instalacyjnych, operowaniu sprzętem i narzędziami, które zostały określone w</w:t>
      </w:r>
      <w:bookmarkStart w:id="3" w:name="_Hlk66811117"/>
      <w:r w:rsidRPr="00DC2EE6">
        <w:rPr>
          <w:rFonts w:ascii="Tahoma" w:hAnsi="Tahoma" w:cs="Tahoma"/>
        </w:rPr>
        <w:t xml:space="preserve"> przedmiarze robót</w:t>
      </w:r>
      <w:bookmarkEnd w:id="3"/>
      <w:r w:rsidRPr="00DC2EE6">
        <w:rPr>
          <w:rFonts w:ascii="Tahoma" w:hAnsi="Tahoma" w:cs="Tahoma"/>
        </w:rPr>
        <w:t>, o ile czynności tych nie będą wykonywać osobiście osoby samodzielnie prowadzące działalność gospodarczą (właściciel firmy) lub wspólnik spółki osobowej. Osoby wykonujące czynności, o których mowa wyżej, winne być zatrudnione do ich realizacji na podstawie umowy o pracę w rozumieniu przepisów ustawy z dnia 26 czerwca 1974 roku – Kodeks pracy (Dz. U. z 2020 r. poz. 1320 ze zm.), co najmniej na okres wykonywania tych czynności w czasie realizacji niniejszego zamówienia.</w:t>
      </w:r>
      <w:bookmarkEnd w:id="1"/>
      <w:bookmarkEnd w:id="2"/>
    </w:p>
    <w:p w:rsidR="00D712F6" w:rsidRDefault="00AF497F" w:rsidP="007131CD">
      <w:pPr>
        <w:spacing w:after="0" w:line="240" w:lineRule="auto"/>
        <w:jc w:val="both"/>
        <w:rPr>
          <w:rFonts w:ascii="Tahoma" w:hAnsi="Tahoma" w:cs="Tahoma"/>
        </w:rPr>
      </w:pPr>
      <w:r w:rsidRPr="00DC2EE6">
        <w:rPr>
          <w:rFonts w:ascii="Tahoma" w:hAnsi="Tahoma" w:cs="Tahoma"/>
        </w:rPr>
        <w:t>5.Szczegółowe wymagania dotyczące realizacji oraz egzekwowania wymogu zatrudnienia na podstawie stosunku pracy zostały określone w projekt</w:t>
      </w:r>
      <w:r w:rsidR="000C34A7" w:rsidRPr="00DC2EE6">
        <w:rPr>
          <w:rFonts w:ascii="Tahoma" w:hAnsi="Tahoma" w:cs="Tahoma"/>
        </w:rPr>
        <w:t>owanych postanowieniach umowy w </w:t>
      </w:r>
      <w:r w:rsidRPr="00DC2EE6">
        <w:rPr>
          <w:rFonts w:ascii="Tahoma" w:hAnsi="Tahoma" w:cs="Tahoma"/>
        </w:rPr>
        <w:t xml:space="preserve">sprawie zamówienia publicznego, stanowiących załącznik nr </w:t>
      </w:r>
      <w:r w:rsidR="000C34A7" w:rsidRPr="00DC2EE6">
        <w:rPr>
          <w:rFonts w:ascii="Tahoma" w:hAnsi="Tahoma" w:cs="Tahoma"/>
        </w:rPr>
        <w:t>1</w:t>
      </w:r>
      <w:r w:rsidR="00A17766" w:rsidRPr="00DC2EE6">
        <w:rPr>
          <w:rFonts w:ascii="Tahoma" w:hAnsi="Tahoma" w:cs="Tahoma"/>
        </w:rPr>
        <w:t>0</w:t>
      </w:r>
      <w:r w:rsidRPr="00DC2EE6">
        <w:rPr>
          <w:rFonts w:ascii="Tahoma" w:hAnsi="Tahoma" w:cs="Tahoma"/>
        </w:rPr>
        <w:t xml:space="preserve"> do SWZ.</w:t>
      </w:r>
    </w:p>
    <w:p w:rsidR="00D712F6" w:rsidRDefault="00D712F6"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IV.Informacja</w:t>
      </w:r>
      <w:proofErr w:type="spellEnd"/>
      <w:r w:rsidR="007131CD" w:rsidRPr="007131CD">
        <w:rPr>
          <w:rFonts w:ascii="Tahoma" w:hAnsi="Tahoma" w:cs="Tahoma"/>
          <w:b/>
        </w:rPr>
        <w:t>, czy Zamawiający przewiduje wy</w:t>
      </w:r>
      <w:r w:rsidR="00874E4A">
        <w:rPr>
          <w:rFonts w:ascii="Tahoma" w:hAnsi="Tahoma" w:cs="Tahoma"/>
          <w:b/>
        </w:rPr>
        <w:t>bór najkorzystniejszej oferty z </w:t>
      </w:r>
      <w:r w:rsidR="007131CD" w:rsidRPr="007131CD">
        <w:rPr>
          <w:rFonts w:ascii="Tahoma" w:hAnsi="Tahoma" w:cs="Tahoma"/>
          <w:b/>
        </w:rPr>
        <w:t>możliwością prowadzenia negocjacji</w:t>
      </w:r>
    </w:p>
    <w:p w:rsidR="007131CD" w:rsidRDefault="007131CD" w:rsidP="007131CD">
      <w:pPr>
        <w:spacing w:after="0" w:line="240" w:lineRule="auto"/>
        <w:jc w:val="both"/>
        <w:rPr>
          <w:rFonts w:ascii="Tahoma" w:hAnsi="Tahoma" w:cs="Tahoma"/>
        </w:rPr>
      </w:pPr>
      <w:r w:rsidRPr="007131CD">
        <w:rPr>
          <w:rFonts w:ascii="Tahoma" w:hAnsi="Tahoma" w:cs="Tahoma"/>
        </w:rPr>
        <w:t>Zamawiający nie przewiduje wyboru najkorzystniejszej oferty z możliwością prowadzenia negocjacji</w:t>
      </w:r>
      <w:r>
        <w:rPr>
          <w:rFonts w:ascii="Tahoma" w:hAnsi="Tahoma" w:cs="Tahoma"/>
        </w:rPr>
        <w:t>.</w:t>
      </w:r>
    </w:p>
    <w:p w:rsidR="007131CD" w:rsidRDefault="007131CD" w:rsidP="007131CD">
      <w:pPr>
        <w:spacing w:after="0" w:line="240" w:lineRule="auto"/>
        <w:jc w:val="both"/>
        <w:rPr>
          <w:rFonts w:ascii="Tahoma" w:hAnsi="Tahoma" w:cs="Tahoma"/>
        </w:rPr>
      </w:pPr>
    </w:p>
    <w:p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rsidR="0056740B" w:rsidRDefault="002F5A00" w:rsidP="007131CD">
      <w:pPr>
        <w:spacing w:after="0" w:line="240" w:lineRule="auto"/>
        <w:jc w:val="both"/>
        <w:rPr>
          <w:rFonts w:ascii="Tahoma" w:hAnsi="Tahoma" w:cs="Tahoma"/>
        </w:rPr>
      </w:pPr>
      <w:r w:rsidRPr="008E12E2">
        <w:rPr>
          <w:rFonts w:ascii="Tahoma" w:hAnsi="Tahoma" w:cs="Tahoma"/>
        </w:rPr>
        <w:t>1.Przedmiotem zamówienia jest</w:t>
      </w:r>
      <w:r w:rsidR="00016095">
        <w:rPr>
          <w:rFonts w:ascii="Tahoma" w:hAnsi="Tahoma" w:cs="Tahoma"/>
        </w:rPr>
        <w:t xml:space="preserve"> p</w:t>
      </w:r>
      <w:r w:rsidR="0056740B">
        <w:rPr>
          <w:rFonts w:ascii="Tahoma" w:hAnsi="Tahoma" w:cs="Tahoma"/>
        </w:rPr>
        <w:t xml:space="preserve">rzebudowa budynku Stacji Uzdatniania Wody i budynku </w:t>
      </w:r>
      <w:proofErr w:type="spellStart"/>
      <w:r w:rsidR="0056740B">
        <w:rPr>
          <w:rFonts w:ascii="Tahoma" w:hAnsi="Tahoma" w:cs="Tahoma"/>
        </w:rPr>
        <w:t>pompownii</w:t>
      </w:r>
      <w:proofErr w:type="spellEnd"/>
      <w:r w:rsidR="0056740B">
        <w:rPr>
          <w:rFonts w:ascii="Tahoma" w:hAnsi="Tahoma" w:cs="Tahoma"/>
        </w:rPr>
        <w:t xml:space="preserve"> II stopnia, obejmująca w szczególności:</w:t>
      </w:r>
    </w:p>
    <w:p w:rsidR="00016095" w:rsidRDefault="00016095" w:rsidP="007131CD">
      <w:pPr>
        <w:spacing w:after="0" w:line="240" w:lineRule="auto"/>
        <w:jc w:val="both"/>
        <w:rPr>
          <w:rFonts w:ascii="Tahoma" w:hAnsi="Tahoma" w:cs="Tahoma"/>
        </w:rPr>
      </w:pPr>
      <w:r>
        <w:rPr>
          <w:rFonts w:ascii="Tahoma" w:hAnsi="Tahoma" w:cs="Tahoma"/>
        </w:rPr>
        <w:t>Budynek SUW:</w:t>
      </w:r>
    </w:p>
    <w:p w:rsidR="0056740B" w:rsidRDefault="0056740B" w:rsidP="007131CD">
      <w:pPr>
        <w:spacing w:after="0" w:line="240" w:lineRule="auto"/>
        <w:jc w:val="both"/>
        <w:rPr>
          <w:rFonts w:ascii="Tahoma" w:hAnsi="Tahoma" w:cs="Tahoma"/>
        </w:rPr>
      </w:pPr>
      <w:r>
        <w:rPr>
          <w:rFonts w:ascii="Tahoma" w:hAnsi="Tahoma" w:cs="Tahoma"/>
        </w:rPr>
        <w:t>- rozbiórkę ścian zewnętrznych,</w:t>
      </w:r>
    </w:p>
    <w:p w:rsidR="0056740B" w:rsidRDefault="0056740B" w:rsidP="007131CD">
      <w:pPr>
        <w:spacing w:after="0" w:line="240" w:lineRule="auto"/>
        <w:jc w:val="both"/>
        <w:rPr>
          <w:rFonts w:ascii="Tahoma" w:hAnsi="Tahoma" w:cs="Tahoma"/>
        </w:rPr>
      </w:pPr>
      <w:r>
        <w:rPr>
          <w:rFonts w:ascii="Tahoma" w:hAnsi="Tahoma" w:cs="Tahoma"/>
        </w:rPr>
        <w:lastRenderedPageBreak/>
        <w:t>- wykonanie ścian zewnętrznych z płyt warstwowych gr. 109 cm wypełnienie z rdzenia poliuretanowego – dwustronna warstwa z blachy tłoczonej ocynkowanej ogniowo i powlekanej,</w:t>
      </w:r>
    </w:p>
    <w:p w:rsidR="0056740B" w:rsidRDefault="0056740B" w:rsidP="007131CD">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56740B" w:rsidRDefault="0056740B" w:rsidP="007131CD">
      <w:pPr>
        <w:spacing w:after="0" w:line="240" w:lineRule="auto"/>
        <w:jc w:val="both"/>
        <w:rPr>
          <w:rFonts w:ascii="Tahoma" w:hAnsi="Tahoma" w:cs="Tahoma"/>
        </w:rPr>
      </w:pPr>
      <w:r>
        <w:rPr>
          <w:rFonts w:ascii="Tahoma" w:hAnsi="Tahoma" w:cs="Tahoma"/>
        </w:rPr>
        <w:t>- stolarka okienna i drzwiowa,</w:t>
      </w:r>
    </w:p>
    <w:p w:rsidR="0056740B" w:rsidRDefault="0056740B" w:rsidP="007131CD">
      <w:pPr>
        <w:spacing w:after="0" w:line="240" w:lineRule="auto"/>
        <w:jc w:val="both"/>
        <w:rPr>
          <w:rFonts w:ascii="Tahoma" w:hAnsi="Tahoma" w:cs="Tahoma"/>
        </w:rPr>
      </w:pPr>
      <w:r>
        <w:rPr>
          <w:rFonts w:ascii="Tahoma" w:hAnsi="Tahoma" w:cs="Tahoma"/>
        </w:rPr>
        <w:t>- opaska odwadniająca wokół budynku,</w:t>
      </w:r>
    </w:p>
    <w:p w:rsidR="00016095" w:rsidRDefault="00016095" w:rsidP="007131CD">
      <w:pPr>
        <w:spacing w:after="0" w:line="240" w:lineRule="auto"/>
        <w:jc w:val="both"/>
        <w:rPr>
          <w:rFonts w:ascii="Tahoma" w:hAnsi="Tahoma" w:cs="Tahoma"/>
        </w:rPr>
      </w:pPr>
      <w:r>
        <w:rPr>
          <w:rFonts w:ascii="Tahoma" w:hAnsi="Tahoma" w:cs="Tahoma"/>
        </w:rPr>
        <w:t>Budynek pompowni:</w:t>
      </w:r>
    </w:p>
    <w:p w:rsidR="0056740B" w:rsidRDefault="0056740B" w:rsidP="007131CD">
      <w:pPr>
        <w:spacing w:after="0" w:line="240" w:lineRule="auto"/>
        <w:jc w:val="both"/>
        <w:rPr>
          <w:rFonts w:ascii="Tahoma" w:hAnsi="Tahoma" w:cs="Tahoma"/>
        </w:rPr>
      </w:pPr>
      <w:r>
        <w:rPr>
          <w:rFonts w:ascii="Tahoma" w:hAnsi="Tahoma" w:cs="Tahoma"/>
        </w:rPr>
        <w:t xml:space="preserve">- </w:t>
      </w:r>
      <w:r w:rsidR="00016095">
        <w:rPr>
          <w:rFonts w:ascii="Tahoma" w:hAnsi="Tahoma" w:cs="Tahoma"/>
        </w:rPr>
        <w:t>posadzki,</w:t>
      </w:r>
    </w:p>
    <w:p w:rsidR="00016095" w:rsidRDefault="00016095" w:rsidP="007131CD">
      <w:pPr>
        <w:spacing w:after="0" w:line="240" w:lineRule="auto"/>
        <w:jc w:val="both"/>
        <w:rPr>
          <w:rFonts w:ascii="Tahoma" w:hAnsi="Tahoma" w:cs="Tahoma"/>
        </w:rPr>
      </w:pPr>
      <w:r>
        <w:rPr>
          <w:rFonts w:ascii="Tahoma" w:hAnsi="Tahoma" w:cs="Tahoma"/>
        </w:rPr>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016095" w:rsidRDefault="00016095" w:rsidP="007131CD">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016095" w:rsidRDefault="00016095" w:rsidP="007131CD">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016095" w:rsidRDefault="00016095" w:rsidP="007131CD">
      <w:pPr>
        <w:spacing w:after="0" w:line="240" w:lineRule="auto"/>
        <w:jc w:val="both"/>
        <w:rPr>
          <w:rFonts w:ascii="Tahoma" w:hAnsi="Tahoma" w:cs="Tahoma"/>
        </w:rPr>
      </w:pPr>
      <w:r>
        <w:rPr>
          <w:rFonts w:ascii="Tahoma" w:hAnsi="Tahoma" w:cs="Tahoma"/>
        </w:rPr>
        <w:t>- roboty murowe – ściany wewnętrzne,</w:t>
      </w:r>
    </w:p>
    <w:p w:rsidR="00016095" w:rsidRDefault="00016095" w:rsidP="007131CD">
      <w:pPr>
        <w:spacing w:after="0" w:line="240" w:lineRule="auto"/>
        <w:jc w:val="both"/>
        <w:rPr>
          <w:rFonts w:ascii="Tahoma" w:hAnsi="Tahoma" w:cs="Tahoma"/>
        </w:rPr>
      </w:pPr>
      <w:r>
        <w:rPr>
          <w:rFonts w:ascii="Tahoma" w:hAnsi="Tahoma" w:cs="Tahoma"/>
        </w:rPr>
        <w:t>- stolarka okienna i drzwiowa,</w:t>
      </w:r>
    </w:p>
    <w:p w:rsidR="00016095" w:rsidRDefault="00016095" w:rsidP="007131CD">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016095" w:rsidRDefault="00016095" w:rsidP="007131CD">
      <w:pPr>
        <w:spacing w:after="0" w:line="240" w:lineRule="auto"/>
        <w:jc w:val="both"/>
        <w:rPr>
          <w:rFonts w:ascii="Tahoma" w:hAnsi="Tahoma" w:cs="Tahoma"/>
        </w:rPr>
      </w:pPr>
      <w:r>
        <w:rPr>
          <w:rFonts w:ascii="Tahoma" w:hAnsi="Tahoma" w:cs="Tahoma"/>
        </w:rPr>
        <w:t>- biały montaż,</w:t>
      </w:r>
    </w:p>
    <w:p w:rsidR="00016095" w:rsidRDefault="00016095" w:rsidP="007131CD">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56740B" w:rsidRDefault="0056740B" w:rsidP="007131CD">
      <w:pPr>
        <w:spacing w:after="0" w:line="240" w:lineRule="auto"/>
        <w:jc w:val="both"/>
        <w:rPr>
          <w:rFonts w:ascii="Tahoma" w:hAnsi="Tahoma" w:cs="Tahoma"/>
        </w:rPr>
      </w:pPr>
    </w:p>
    <w:p w:rsidR="00AF497F" w:rsidRPr="002F5A00" w:rsidRDefault="00AF497F" w:rsidP="007131CD">
      <w:pPr>
        <w:spacing w:after="0" w:line="240" w:lineRule="auto"/>
        <w:jc w:val="both"/>
        <w:rPr>
          <w:rFonts w:ascii="Tahoma" w:hAnsi="Tahoma" w:cs="Tahoma"/>
        </w:rPr>
      </w:pPr>
      <w:r>
        <w:rPr>
          <w:rFonts w:ascii="Tahoma" w:hAnsi="Tahoma" w:cs="Tahoma"/>
        </w:rPr>
        <w:t xml:space="preserve">2.Szczegółowy zakres robót został określony w załączniku </w:t>
      </w:r>
      <w:r w:rsidRPr="000C34A7">
        <w:rPr>
          <w:rFonts w:ascii="Tahoma" w:hAnsi="Tahoma" w:cs="Tahoma"/>
        </w:rPr>
        <w:t xml:space="preserve">nr </w:t>
      </w:r>
      <w:r w:rsidR="000C34A7" w:rsidRPr="000C34A7">
        <w:rPr>
          <w:rFonts w:ascii="Tahoma" w:hAnsi="Tahoma" w:cs="Tahoma"/>
        </w:rPr>
        <w:t xml:space="preserve">1 </w:t>
      </w:r>
      <w:r w:rsidRPr="000C34A7">
        <w:rPr>
          <w:rFonts w:ascii="Tahoma" w:hAnsi="Tahoma" w:cs="Tahoma"/>
        </w:rPr>
        <w:t>do SWZ</w:t>
      </w:r>
      <w:r>
        <w:rPr>
          <w:rFonts w:ascii="Tahoma" w:hAnsi="Tahoma" w:cs="Tahoma"/>
        </w:rPr>
        <w:t xml:space="preserve"> – </w:t>
      </w:r>
      <w:r w:rsidR="00650163">
        <w:rPr>
          <w:rFonts w:ascii="Tahoma" w:hAnsi="Tahoma" w:cs="Tahoma"/>
        </w:rPr>
        <w:t>dokumentacji</w:t>
      </w:r>
      <w:r>
        <w:rPr>
          <w:rFonts w:ascii="Tahoma" w:hAnsi="Tahoma" w:cs="Tahoma"/>
        </w:rPr>
        <w:t xml:space="preserve"> projektowej oraz specyfikacji technicznej wykonania i odbioru robót budowlanych.</w:t>
      </w:r>
    </w:p>
    <w:p w:rsidR="00AD3994" w:rsidRDefault="003F3E46" w:rsidP="00AD3994">
      <w:pPr>
        <w:spacing w:after="0" w:line="240" w:lineRule="auto"/>
        <w:jc w:val="both"/>
        <w:rPr>
          <w:rFonts w:ascii="Tahoma" w:hAnsi="Tahoma" w:cs="Tahoma"/>
        </w:rPr>
      </w:pPr>
      <w:r>
        <w:rPr>
          <w:rFonts w:ascii="Tahoma" w:hAnsi="Tahoma" w:cs="Tahoma"/>
        </w:rPr>
        <w:t>3.Dokumnetacja projektowa dostosowana jest do potrzeb wszystkich użytkowników, w tym zapewnia dostępność dla osób niepełnosprawnych. Jako budowla ogólnodostępna po zrealizowaniu budowy nie będzie posiadała ograniczeń dostępności przez wszystkich jego użytkowników, w tym przez osoby niepełnosprawne.</w:t>
      </w:r>
    </w:p>
    <w:p w:rsidR="003F3E46" w:rsidRPr="00AD3994" w:rsidRDefault="003F3E46" w:rsidP="00AD3994">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4</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rsidR="00C737BF" w:rsidRDefault="00C737BF" w:rsidP="007131CD">
      <w:pPr>
        <w:spacing w:after="0" w:line="240" w:lineRule="auto"/>
        <w:jc w:val="both"/>
        <w:rPr>
          <w:rFonts w:ascii="Tahoma" w:hAnsi="Tahoma" w:cs="Tahoma"/>
        </w:rPr>
      </w:pPr>
    </w:p>
    <w:p w:rsidR="00930140"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- 45.21.00.00-2 – Roboty budowlane w zakresie budynków,</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- 45.45.30.00-7 – Roboty remontowe i renowacyjne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- 45.26.25.22-6 – Roboty murarskie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- 45.41.00.00-4 – Tynkowanie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- 45.44.21.00-8 – Roboty malarskie</w:t>
      </w:r>
    </w:p>
    <w:p w:rsidR="00F01FCD" w:rsidRDefault="00F01FCD" w:rsidP="00F01FCD">
      <w:pPr>
        <w:tabs>
          <w:tab w:val="left" w:pos="426"/>
        </w:tabs>
        <w:suppressAutoHyphens/>
        <w:spacing w:after="0" w:line="240" w:lineRule="auto"/>
        <w:ind w:left="709" w:hanging="709"/>
        <w:jc w:val="both"/>
        <w:rPr>
          <w:rFonts w:ascii="Tahoma" w:hAnsi="Tahoma" w:cs="Tahoma"/>
        </w:rPr>
      </w:pPr>
      <w:r>
        <w:rPr>
          <w:rFonts w:ascii="Tahoma" w:hAnsi="Tahoma" w:cs="Tahoma"/>
        </w:rPr>
        <w:t>- 45.42.11.30-4 – Instalowanie drzwi i okien</w:t>
      </w:r>
    </w:p>
    <w:p w:rsidR="00F01FCD" w:rsidRDefault="00F01FCD" w:rsidP="007131CD">
      <w:pPr>
        <w:spacing w:after="0" w:line="240" w:lineRule="auto"/>
        <w:jc w:val="both"/>
        <w:rPr>
          <w:rFonts w:ascii="Tahoma" w:hAnsi="Tahoma" w:cs="Tahoma"/>
        </w:rPr>
      </w:pPr>
    </w:p>
    <w:p w:rsidR="002F5A00" w:rsidRDefault="003F3E46" w:rsidP="007131CD">
      <w:pPr>
        <w:spacing w:after="0" w:line="240" w:lineRule="auto"/>
        <w:jc w:val="both"/>
        <w:rPr>
          <w:rFonts w:ascii="Tahoma" w:hAnsi="Tahoma" w:cs="Tahoma"/>
        </w:rPr>
      </w:pPr>
      <w:r>
        <w:rPr>
          <w:rFonts w:ascii="Tahoma" w:hAnsi="Tahoma" w:cs="Tahoma"/>
        </w:rPr>
        <w:t>5</w:t>
      </w:r>
      <w:r w:rsidR="00650163">
        <w:rPr>
          <w:rFonts w:ascii="Tahoma" w:hAnsi="Tahoma" w:cs="Tahoma"/>
        </w:rPr>
        <w:t>.Zamawiający nie dopuszcza składania ofert częściowych.</w:t>
      </w:r>
    </w:p>
    <w:p w:rsidR="00E14DB2" w:rsidRDefault="00E14DB2"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rsidR="00E14DB2" w:rsidRDefault="00E14DB2" w:rsidP="007131CD">
      <w:pPr>
        <w:spacing w:after="0" w:line="240" w:lineRule="auto"/>
        <w:jc w:val="both"/>
        <w:rPr>
          <w:rFonts w:ascii="Tahoma" w:hAnsi="Tahoma" w:cs="Tahoma"/>
        </w:rPr>
      </w:pPr>
    </w:p>
    <w:p w:rsidR="000A68E0" w:rsidRPr="00674696" w:rsidRDefault="000A68E0" w:rsidP="000A68E0">
      <w:pPr>
        <w:spacing w:after="0" w:line="240" w:lineRule="auto"/>
        <w:jc w:val="both"/>
        <w:rPr>
          <w:rFonts w:ascii="Tahoma" w:eastAsia="Times New Roman" w:hAnsi="Tahoma" w:cs="Tahoma"/>
          <w:lang w:eastAsia="pl-PL"/>
        </w:rPr>
      </w:pPr>
      <w:r w:rsidRPr="00674696">
        <w:rPr>
          <w:rFonts w:ascii="Tahoma" w:eastAsia="Times New Roman" w:hAnsi="Tahoma" w:cs="Tahoma"/>
          <w:lang w:eastAsia="pl-PL"/>
        </w:rPr>
        <w:t>6.Zawarte w dokumentacji projektowej oraz specyfikacji technicznej wykonania i odbioru robót informacje na temat parametrów i funkcji są danymi minimalnymi - zamawiający dopuszcza zaoferowanie produktów o rozszerzonych funkcjach i lepszych parametrach, pod warunkiem, iż spełniają one minimalne wymagania określone we wskazanych wyżej opracowaniach</w:t>
      </w:r>
      <w:r>
        <w:rPr>
          <w:rFonts w:ascii="Tahoma" w:eastAsia="Times New Roman" w:hAnsi="Tahoma" w:cs="Tahoma"/>
          <w:lang w:eastAsia="pl-PL"/>
        </w:rPr>
        <w:t>.</w:t>
      </w:r>
    </w:p>
    <w:p w:rsidR="005F30F7" w:rsidRDefault="005F30F7" w:rsidP="000A68E0">
      <w:pPr>
        <w:spacing w:after="0" w:line="240" w:lineRule="auto"/>
        <w:jc w:val="both"/>
        <w:rPr>
          <w:rFonts w:ascii="Tahoma" w:hAnsi="Tahoma" w:cs="Tahoma"/>
        </w:rPr>
      </w:pPr>
      <w:r w:rsidRPr="000A68E0">
        <w:rPr>
          <w:rFonts w:ascii="Tahoma" w:hAnsi="Tahoma" w:cs="Tahoma"/>
        </w:rPr>
        <w:t>Ilekroć niniejsza specyfikacja opisuje przedmiot zamówienia za pomocą norm, ocen technicznych, specyfikacji technicznych i systemów referencji technicznych, Zamawiający dopuszcza rozwiązania równoważne opisanym. Wykonawca, który powołuje się na rozwiązania równoważne opisanym przez Zamaw</w:t>
      </w:r>
      <w:r w:rsidR="00874E4A" w:rsidRPr="000A68E0">
        <w:rPr>
          <w:rFonts w:ascii="Tahoma" w:hAnsi="Tahoma" w:cs="Tahoma"/>
        </w:rPr>
        <w:t xml:space="preserve">iającego, udowodni w ofercie, </w:t>
      </w:r>
      <w:r w:rsidRPr="000A68E0">
        <w:rPr>
          <w:rFonts w:ascii="Tahoma" w:hAnsi="Tahoma" w:cs="Tahoma"/>
        </w:rPr>
        <w:t xml:space="preserve">że </w:t>
      </w:r>
      <w:r w:rsidRPr="000A68E0">
        <w:rPr>
          <w:rFonts w:ascii="Tahoma" w:hAnsi="Tahoma" w:cs="Tahoma"/>
        </w:rPr>
        <w:lastRenderedPageBreak/>
        <w:t>proponowane rozwiązania w równoważnym stopniu spełniają wymagania określone w opisie przedmiotu zamówienia.</w:t>
      </w:r>
    </w:p>
    <w:p w:rsidR="009271F8" w:rsidRDefault="009271F8" w:rsidP="007131CD">
      <w:pPr>
        <w:spacing w:after="0" w:line="240" w:lineRule="auto"/>
        <w:jc w:val="both"/>
        <w:rPr>
          <w:rFonts w:ascii="Tahoma" w:hAnsi="Tahoma" w:cs="Tahoma"/>
        </w:rPr>
      </w:pPr>
    </w:p>
    <w:p w:rsidR="005F30F7" w:rsidRDefault="003F3E46" w:rsidP="007131CD">
      <w:pPr>
        <w:spacing w:after="0" w:line="240" w:lineRule="auto"/>
        <w:jc w:val="both"/>
        <w:rPr>
          <w:rFonts w:ascii="Tahoma" w:hAnsi="Tahoma" w:cs="Tahoma"/>
        </w:rPr>
      </w:pPr>
      <w:r>
        <w:rPr>
          <w:rFonts w:ascii="Tahoma" w:hAnsi="Tahoma" w:cs="Tahoma"/>
        </w:rPr>
        <w:t>7</w:t>
      </w:r>
      <w:r w:rsidR="005F30F7">
        <w:rPr>
          <w:rFonts w:ascii="Tahoma" w:hAnsi="Tahoma" w:cs="Tahoma"/>
        </w:rPr>
        <w:t>.Zamawiajacy nie przewiduje udzielenia zamówień, o których</w:t>
      </w:r>
      <w:r w:rsidR="00874E4A">
        <w:rPr>
          <w:rFonts w:ascii="Tahoma" w:hAnsi="Tahoma" w:cs="Tahoma"/>
        </w:rPr>
        <w:t xml:space="preserve"> mowa w art. 214 ust. 1 pkt 7 i </w:t>
      </w:r>
      <w:r w:rsidR="005F30F7">
        <w:rPr>
          <w:rFonts w:ascii="Tahoma" w:hAnsi="Tahoma" w:cs="Tahoma"/>
        </w:rPr>
        <w:t xml:space="preserve">8 ustawy </w:t>
      </w:r>
      <w:proofErr w:type="spellStart"/>
      <w:r w:rsidR="005F30F7">
        <w:rPr>
          <w:rFonts w:ascii="Tahoma" w:hAnsi="Tahoma" w:cs="Tahoma"/>
        </w:rPr>
        <w:t>Pzp</w:t>
      </w:r>
      <w:proofErr w:type="spellEnd"/>
      <w:r w:rsidR="005F30F7">
        <w:rPr>
          <w:rFonts w:ascii="Tahoma" w:hAnsi="Tahoma" w:cs="Tahoma"/>
        </w:rPr>
        <w:t>.</w:t>
      </w:r>
    </w:p>
    <w:p w:rsidR="005F30F7" w:rsidRDefault="005F30F7" w:rsidP="007131CD">
      <w:pPr>
        <w:spacing w:after="0" w:line="240" w:lineRule="auto"/>
        <w:jc w:val="both"/>
        <w:rPr>
          <w:rFonts w:ascii="Tahoma" w:hAnsi="Tahoma" w:cs="Tahoma"/>
        </w:rPr>
      </w:pPr>
    </w:p>
    <w:p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rsidR="00482BF6" w:rsidRDefault="00482BF6" w:rsidP="007131CD">
      <w:pPr>
        <w:spacing w:after="0" w:line="240" w:lineRule="auto"/>
        <w:jc w:val="both"/>
        <w:rPr>
          <w:rFonts w:ascii="Tahoma" w:hAnsi="Tahoma" w:cs="Tahoma"/>
        </w:rPr>
      </w:pPr>
    </w:p>
    <w:p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rsidR="0074586F" w:rsidRDefault="0074586F" w:rsidP="007131CD">
      <w:pPr>
        <w:spacing w:after="0" w:line="240" w:lineRule="auto"/>
        <w:jc w:val="both"/>
        <w:rPr>
          <w:rFonts w:ascii="Tahoma" w:hAnsi="Tahoma" w:cs="Tahoma"/>
          <w:b/>
        </w:rPr>
      </w:pPr>
    </w:p>
    <w:p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wykonania zamówienia</w:t>
      </w:r>
    </w:p>
    <w:p w:rsidR="00B25DF2" w:rsidRDefault="00482BF6" w:rsidP="007131CD">
      <w:pPr>
        <w:spacing w:after="0" w:line="240" w:lineRule="auto"/>
        <w:jc w:val="both"/>
        <w:rPr>
          <w:rFonts w:ascii="Tahoma" w:hAnsi="Tahoma" w:cs="Tahoma"/>
        </w:rPr>
      </w:pPr>
      <w:r>
        <w:rPr>
          <w:rFonts w:ascii="Tahoma" w:hAnsi="Tahoma" w:cs="Tahoma"/>
        </w:rPr>
        <w:t>1.</w:t>
      </w:r>
      <w:r w:rsidR="002F5A00">
        <w:rPr>
          <w:rFonts w:ascii="Tahoma" w:hAnsi="Tahoma" w:cs="Tahoma"/>
        </w:rPr>
        <w:t>Wykonawca zobowiązany jest zrealizować przedmiot zamówienia w terminie</w:t>
      </w:r>
      <w:r w:rsidR="002F5A00" w:rsidRPr="008E48C1">
        <w:rPr>
          <w:rFonts w:ascii="Tahoma" w:hAnsi="Tahoma" w:cs="Tahoma"/>
        </w:rPr>
        <w:t xml:space="preserve">: </w:t>
      </w:r>
      <w:r w:rsidR="0074586F" w:rsidRPr="008E48C1">
        <w:rPr>
          <w:rFonts w:ascii="Tahoma" w:hAnsi="Tahoma" w:cs="Tahoma"/>
          <w:b/>
        </w:rPr>
        <w:t>5</w:t>
      </w:r>
      <w:r w:rsidR="002F5A00" w:rsidRPr="008E48C1">
        <w:rPr>
          <w:rFonts w:ascii="Tahoma" w:hAnsi="Tahoma" w:cs="Tahoma"/>
          <w:b/>
        </w:rPr>
        <w:t xml:space="preserve"> miesięcy</w:t>
      </w:r>
      <w:r w:rsidRPr="008E48C1">
        <w:rPr>
          <w:rFonts w:ascii="Tahoma" w:hAnsi="Tahoma" w:cs="Tahoma"/>
        </w:rPr>
        <w:t xml:space="preserve"> od dnia podpisania umowy</w:t>
      </w:r>
      <w:r w:rsidR="00AC70AA" w:rsidRPr="008E48C1">
        <w:rPr>
          <w:rFonts w:ascii="Tahoma" w:hAnsi="Tahoma" w:cs="Tahoma"/>
        </w:rPr>
        <w:t>.</w:t>
      </w:r>
    </w:p>
    <w:p w:rsidR="00B25DF2" w:rsidRDefault="00482BF6" w:rsidP="007131CD">
      <w:pPr>
        <w:spacing w:after="0" w:line="240" w:lineRule="auto"/>
        <w:jc w:val="both"/>
        <w:rPr>
          <w:rFonts w:ascii="Tahoma" w:hAnsi="Tahoma" w:cs="Tahoma"/>
        </w:rPr>
      </w:pPr>
      <w:r>
        <w:rPr>
          <w:rFonts w:ascii="Tahoma" w:hAnsi="Tahoma" w:cs="Tahoma"/>
        </w:rPr>
        <w:t>2.Przekazanie placu budowy nastąpi w termini</w:t>
      </w:r>
      <w:r w:rsidR="0074586F">
        <w:rPr>
          <w:rFonts w:ascii="Tahoma" w:hAnsi="Tahoma" w:cs="Tahoma"/>
        </w:rPr>
        <w:t>e 7 dni od daty zawarcia umowy.</w:t>
      </w:r>
    </w:p>
    <w:p w:rsidR="002F5A00" w:rsidRDefault="00EB64B3" w:rsidP="007131CD">
      <w:pPr>
        <w:spacing w:after="0" w:line="240" w:lineRule="auto"/>
        <w:jc w:val="both"/>
        <w:rPr>
          <w:rFonts w:ascii="Tahoma" w:hAnsi="Tahoma" w:cs="Tahoma"/>
        </w:rPr>
      </w:pPr>
      <w:r>
        <w:rPr>
          <w:rFonts w:ascii="Tahoma" w:hAnsi="Tahoma" w:cs="Tahoma"/>
        </w:rPr>
        <w:t>3.Przez wykonanie umowy rozumie się wykonanie wszystkich robót budowlanych</w:t>
      </w:r>
      <w:r w:rsidR="00B958DA">
        <w:rPr>
          <w:rFonts w:ascii="Tahoma" w:hAnsi="Tahoma" w:cs="Tahoma"/>
        </w:rPr>
        <w:t xml:space="preserve">, </w:t>
      </w:r>
      <w:r>
        <w:rPr>
          <w:rFonts w:ascii="Tahoma" w:hAnsi="Tahoma" w:cs="Tahoma"/>
        </w:rPr>
        <w:t>określonych w dokumentacji projektowej, stanowiącej załącznik do SWZ oraz dokonanie pozostałych czynności wskazanych w projektowanych postanowieniach umowy, w tym przystąpienie do końcowego odbioru przedmiotu umowy.</w:t>
      </w:r>
    </w:p>
    <w:p w:rsidR="00B96066" w:rsidRDefault="00B96066" w:rsidP="007131CD">
      <w:pPr>
        <w:spacing w:after="0" w:line="240" w:lineRule="auto"/>
        <w:jc w:val="both"/>
        <w:rPr>
          <w:rFonts w:ascii="Tahoma" w:hAnsi="Tahoma" w:cs="Tahoma"/>
        </w:rPr>
      </w:pPr>
    </w:p>
    <w:p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rsidR="00AF4222" w:rsidRDefault="00AF4222" w:rsidP="007131CD">
      <w:pPr>
        <w:spacing w:after="0" w:line="240" w:lineRule="auto"/>
        <w:jc w:val="both"/>
        <w:rPr>
          <w:rFonts w:ascii="Tahoma" w:hAnsi="Tahoma" w:cs="Tahoma"/>
        </w:rPr>
      </w:pPr>
    </w:p>
    <w:p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rsidR="00AF4222" w:rsidRPr="008564BD" w:rsidRDefault="00AF4222" w:rsidP="007131CD">
      <w:pPr>
        <w:spacing w:after="0" w:line="240" w:lineRule="auto"/>
        <w:jc w:val="both"/>
        <w:rPr>
          <w:rFonts w:ascii="Tahoma" w:hAnsi="Tahoma" w:cs="Tahoma"/>
          <w:b/>
        </w:rPr>
      </w:pPr>
    </w:p>
    <w:p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rsidR="00AF4222" w:rsidRDefault="00AF4222" w:rsidP="007131CD">
      <w:pPr>
        <w:spacing w:after="0" w:line="240" w:lineRule="auto"/>
        <w:jc w:val="both"/>
        <w:rPr>
          <w:rFonts w:ascii="Tahoma" w:hAnsi="Tahoma" w:cs="Tahoma"/>
        </w:rPr>
      </w:pPr>
    </w:p>
    <w:p w:rsidR="00623212" w:rsidRPr="00252953" w:rsidRDefault="00AF4222" w:rsidP="00623212">
      <w:pPr>
        <w:spacing w:after="0" w:line="240" w:lineRule="auto"/>
        <w:jc w:val="both"/>
        <w:rPr>
          <w:rFonts w:ascii="Tahoma" w:hAnsi="Tahoma" w:cs="Tahoma"/>
          <w:b/>
        </w:rPr>
      </w:pPr>
      <w:r w:rsidRPr="00252953">
        <w:rPr>
          <w:rFonts w:ascii="Tahoma" w:hAnsi="Tahoma" w:cs="Tahoma"/>
        </w:rPr>
        <w:t>4) zdolności technicznej lub zawodowej:</w:t>
      </w:r>
      <w:r w:rsidR="00623212" w:rsidRPr="00252953">
        <w:rPr>
          <w:rFonts w:ascii="Tahoma" w:hAnsi="Tahoma" w:cs="Tahoma"/>
        </w:rPr>
        <w:t xml:space="preserve"> </w:t>
      </w:r>
      <w:r w:rsidR="00623212" w:rsidRPr="00252953">
        <w:rPr>
          <w:rFonts w:ascii="Tahoma" w:hAnsi="Tahoma" w:cs="Tahoma"/>
          <w:b/>
        </w:rPr>
        <w:t>Zamawiający nie stawia warunku,</w:t>
      </w:r>
    </w:p>
    <w:p w:rsidR="00921180" w:rsidRPr="009800F1" w:rsidRDefault="00921180" w:rsidP="007131CD">
      <w:pPr>
        <w:spacing w:after="0" w:line="240" w:lineRule="auto"/>
        <w:jc w:val="both"/>
        <w:rPr>
          <w:rFonts w:ascii="Tahoma" w:hAnsi="Tahoma" w:cs="Tahoma"/>
        </w:rPr>
      </w:pPr>
    </w:p>
    <w:p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4,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rsidR="00921180" w:rsidRDefault="00921180" w:rsidP="00921180">
      <w:pPr>
        <w:spacing w:after="0" w:line="240" w:lineRule="auto"/>
        <w:jc w:val="both"/>
        <w:rPr>
          <w:rFonts w:ascii="Tahoma" w:hAnsi="Tahoma" w:cs="Tahoma"/>
        </w:rPr>
      </w:pPr>
      <w:r>
        <w:rPr>
          <w:rFonts w:ascii="Tahoma" w:hAnsi="Tahoma" w:cs="Tahoma"/>
        </w:rPr>
        <w:lastRenderedPageBreak/>
        <w:t>c)o którym mowa w art. 228-230a, art.250a Kodeksu karnego lub w art. 46 lub art. 48 ustawy z dnia 25 czerwca 2010 r. o sporcie,</w:t>
      </w:r>
    </w:p>
    <w:p w:rsidR="00921180" w:rsidRDefault="00921180" w:rsidP="00921180">
      <w:pPr>
        <w:spacing w:after="0" w:line="240" w:lineRule="auto"/>
        <w:jc w:val="both"/>
        <w:rPr>
          <w:rFonts w:ascii="Tahoma" w:hAnsi="Tahoma" w:cs="Tahoma"/>
        </w:rPr>
      </w:pPr>
      <w:r>
        <w:rPr>
          <w:rFonts w:ascii="Tahoma" w:hAnsi="Tahoma" w:cs="Tahoma"/>
        </w:rPr>
        <w:t>d)finansowania przestępstwa o charakterze terrorystycznym, o którym mowa w art. 165a Kodeksu karnego, lub przestępstwo udaremniania lub utrudniania stwierdzenia przestępnego pochodzenia pieniędzy lub ukrywania ich pochodzenia, o którym mowa art. 299 Kodeksu karnego,</w:t>
      </w:r>
    </w:p>
    <w:p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rsidR="007168EC"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4 ustawy </w:t>
      </w:r>
      <w:proofErr w:type="spellStart"/>
      <w:r w:rsidR="007168EC" w:rsidRPr="00FB4669">
        <w:rPr>
          <w:rFonts w:ascii="Tahoma" w:hAnsi="Tahoma" w:cs="Tahoma"/>
        </w:rPr>
        <w:t>Pzp</w:t>
      </w:r>
      <w:proofErr w:type="spellEnd"/>
      <w:r w:rsidR="007168EC" w:rsidRPr="00FB4669">
        <w:rPr>
          <w:rFonts w:ascii="Tahoma" w:hAnsi="Tahoma" w:cs="Tahoma"/>
        </w:rPr>
        <w:t xml:space="preserve"> – w stosunku do którego otwarto likwidację, ogłoszono upadłość, którego aktywami zarządza likwidator lub sąd, zawarł układ z wierzycielami, którego działalność </w:t>
      </w:r>
      <w:r w:rsidR="007168EC" w:rsidRPr="00FB4669">
        <w:rPr>
          <w:rFonts w:ascii="Tahoma" w:hAnsi="Tahoma" w:cs="Tahoma"/>
        </w:rPr>
        <w:lastRenderedPageBreak/>
        <w:t>gospodarcza jest 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 miejsca wszczęcia postępowania.</w:t>
      </w:r>
    </w:p>
    <w:p w:rsidR="00761CB4" w:rsidRDefault="00761CB4" w:rsidP="00C8680A">
      <w:pPr>
        <w:spacing w:after="0" w:line="240" w:lineRule="auto"/>
        <w:ind w:firstLine="708"/>
        <w:jc w:val="both"/>
        <w:rPr>
          <w:rFonts w:ascii="Tahoma" w:hAnsi="Tahoma" w:cs="Tahoma"/>
        </w:rPr>
      </w:pPr>
    </w:p>
    <w:p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rsidR="00761CB4" w:rsidRDefault="00761CB4" w:rsidP="007131CD">
      <w:pPr>
        <w:spacing w:after="0" w:line="240" w:lineRule="auto"/>
        <w:jc w:val="both"/>
        <w:rPr>
          <w:rFonts w:ascii="Tahoma" w:hAnsi="Tahoma" w:cs="Tahoma"/>
          <w:b/>
        </w:rPr>
      </w:pPr>
    </w:p>
    <w:p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rsidR="00CA04EB" w:rsidRDefault="00CA04EB" w:rsidP="007B1AF1">
      <w:pPr>
        <w:pStyle w:val="Default"/>
        <w:jc w:val="both"/>
        <w:rPr>
          <w:rFonts w:ascii="Tahoma" w:hAnsi="Tahoma" w:cs="Tahoma"/>
          <w:sz w:val="22"/>
          <w:szCs w:val="22"/>
        </w:rPr>
      </w:pPr>
    </w:p>
    <w:p w:rsidR="007B1AF1" w:rsidRPr="007B1AF1" w:rsidRDefault="007B1AF1" w:rsidP="007B1AF1">
      <w:pPr>
        <w:pStyle w:val="Default"/>
        <w:jc w:val="both"/>
        <w:rPr>
          <w:rFonts w:ascii="Tahoma" w:hAnsi="Tahoma" w:cs="Tahoma"/>
          <w:bCs/>
          <w:sz w:val="22"/>
          <w:szCs w:val="22"/>
        </w:rPr>
      </w:pPr>
      <w:r w:rsidRPr="007B1AF1">
        <w:rPr>
          <w:rFonts w:ascii="Tahoma" w:hAnsi="Tahoma" w:cs="Tahoma"/>
          <w:sz w:val="22"/>
          <w:szCs w:val="22"/>
        </w:rPr>
        <w:t>1.</w:t>
      </w:r>
      <w:r w:rsidR="00CA04EB">
        <w:rPr>
          <w:rFonts w:ascii="Tahoma" w:hAnsi="Tahoma" w:cs="Tahoma"/>
          <w:sz w:val="22"/>
          <w:szCs w:val="22"/>
        </w:rPr>
        <w:t>1</w:t>
      </w:r>
      <w:r w:rsidRPr="007B1AF1">
        <w:rPr>
          <w:rFonts w:ascii="Tahoma" w:hAnsi="Tahoma" w:cs="Tahoma"/>
          <w:sz w:val="22"/>
          <w:szCs w:val="22"/>
        </w:rPr>
        <w:t>.</w:t>
      </w:r>
      <w:r w:rsidRPr="007B1AF1">
        <w:rPr>
          <w:rFonts w:ascii="Tahoma" w:eastAsia="Calibri" w:hAnsi="Tahoma" w:cs="Tahoma"/>
          <w:sz w:val="22"/>
          <w:szCs w:val="22"/>
        </w:rPr>
        <w:t xml:space="preserve">aktualne na dzień składania ofert </w:t>
      </w:r>
      <w:r w:rsidRPr="00517F32">
        <w:rPr>
          <w:rFonts w:ascii="Tahoma" w:eastAsia="Calibri" w:hAnsi="Tahoma" w:cs="Tahoma"/>
          <w:b/>
          <w:sz w:val="22"/>
          <w:szCs w:val="22"/>
        </w:rPr>
        <w:t>oświadczenie wykonawcy o niepodleganiu wykluczeniu z postępowania</w:t>
      </w:r>
      <w:r w:rsidRPr="007B1AF1">
        <w:rPr>
          <w:rFonts w:ascii="Tahoma" w:eastAsia="Calibri" w:hAnsi="Tahoma" w:cs="Tahoma"/>
          <w:sz w:val="22"/>
          <w:szCs w:val="22"/>
        </w:rPr>
        <w:t xml:space="preserve">, </w:t>
      </w:r>
      <w:r w:rsidRPr="007B1AF1">
        <w:rPr>
          <w:rFonts w:ascii="Tahoma" w:hAnsi="Tahoma" w:cs="Tahoma"/>
          <w:bCs/>
          <w:sz w:val="22"/>
          <w:szCs w:val="22"/>
        </w:rPr>
        <w:t xml:space="preserve">sporządzone zgodnie z wzorem </w:t>
      </w:r>
      <w:r w:rsidRPr="007B1AF1">
        <w:rPr>
          <w:rFonts w:ascii="Tahoma" w:hAnsi="Tahoma" w:cs="Tahoma"/>
          <w:sz w:val="22"/>
          <w:szCs w:val="22"/>
        </w:rPr>
        <w:t xml:space="preserve">stanowiącym </w:t>
      </w:r>
      <w:r w:rsidRPr="007B1AF1">
        <w:rPr>
          <w:rFonts w:ascii="Tahoma" w:hAnsi="Tahoma" w:cs="Tahoma"/>
          <w:b/>
          <w:sz w:val="22"/>
          <w:szCs w:val="22"/>
        </w:rPr>
        <w:t xml:space="preserve">załącznik nr </w:t>
      </w:r>
      <w:r w:rsidR="009F5B32">
        <w:rPr>
          <w:rFonts w:ascii="Tahoma" w:hAnsi="Tahoma" w:cs="Tahoma"/>
          <w:b/>
          <w:sz w:val="22"/>
          <w:szCs w:val="22"/>
        </w:rPr>
        <w:t>5</w:t>
      </w:r>
      <w:r w:rsidRPr="007B1AF1">
        <w:rPr>
          <w:rFonts w:ascii="Tahoma" w:hAnsi="Tahoma" w:cs="Tahoma"/>
          <w:b/>
          <w:sz w:val="22"/>
          <w:szCs w:val="22"/>
        </w:rPr>
        <w:t xml:space="preserve"> do SWZ</w:t>
      </w:r>
      <w:r w:rsidRPr="007B1AF1">
        <w:rPr>
          <w:rFonts w:ascii="Tahoma" w:hAnsi="Tahoma" w:cs="Tahoma"/>
          <w:bCs/>
          <w:sz w:val="22"/>
          <w:szCs w:val="22"/>
        </w:rPr>
        <w:t>,</w:t>
      </w:r>
    </w:p>
    <w:p w:rsidR="007B1AF1" w:rsidRP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7B1AF1">
        <w:rPr>
          <w:rFonts w:ascii="Tahoma" w:eastAsia="Times New Roman" w:hAnsi="Tahoma" w:cs="Tahoma"/>
          <w:lang w:eastAsia="pl-PL"/>
        </w:rPr>
        <w:t>- w przypadku wykonawców wspólnie ubiegających się o udzielenie zamówienia,</w:t>
      </w:r>
      <w:r w:rsidRPr="007B1AF1">
        <w:rPr>
          <w:rFonts w:ascii="Tahoma" w:eastAsia="Times New Roman" w:hAnsi="Tahoma" w:cs="Tahoma"/>
        </w:rPr>
        <w:t xml:space="preserve"> oświadczenie</w:t>
      </w:r>
      <w:r w:rsidRPr="007B1AF1">
        <w:rPr>
          <w:rFonts w:ascii="Tahoma" w:eastAsia="Times New Roman" w:hAnsi="Tahoma" w:cs="Tahoma"/>
          <w:lang w:eastAsia="pl-PL"/>
        </w:rPr>
        <w:t xml:space="preserve"> składa każdy z wykonawców,</w:t>
      </w:r>
    </w:p>
    <w:p w:rsidR="007B1AF1" w:rsidRDefault="007B1AF1" w:rsidP="007B1AF1">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7B1AF1">
        <w:rPr>
          <w:rFonts w:ascii="Tahoma" w:eastAsia="Times New Roman" w:hAnsi="Tahoma" w:cs="Tahoma"/>
          <w:bCs/>
          <w:lang w:eastAsia="pl-PL"/>
        </w:rPr>
        <w:t>- w przypadku, gdy wykonawca w celu wykazani</w:t>
      </w:r>
      <w:r w:rsidR="0074487C">
        <w:rPr>
          <w:rFonts w:ascii="Tahoma" w:eastAsia="Times New Roman" w:hAnsi="Tahoma" w:cs="Tahoma"/>
          <w:bCs/>
          <w:lang w:eastAsia="pl-PL"/>
        </w:rPr>
        <w:t>a spełniania warunków udziału w </w:t>
      </w:r>
      <w:r w:rsidRPr="007B1AF1">
        <w:rPr>
          <w:rFonts w:ascii="Tahoma" w:eastAsia="Times New Roman" w:hAnsi="Tahoma" w:cs="Tahoma"/>
          <w:bCs/>
          <w:lang w:eastAsia="pl-PL"/>
        </w:rPr>
        <w:t>postępowaniu polega na zdolnościach technicznych lub zawodowych lub sytuacji finansowej lub ekonomicznej podmiotów udostepniających zasoby, należy złożyć ponadto oświadczenie podmiotu udostępniającego zasoby,</w:t>
      </w:r>
    </w:p>
    <w:p w:rsid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p>
    <w:p w:rsidR="004C67CA" w:rsidRPr="004C67CA" w:rsidRDefault="004C67CA" w:rsidP="004C67CA">
      <w:pPr>
        <w:pStyle w:val="Default"/>
        <w:jc w:val="both"/>
        <w:rPr>
          <w:rFonts w:ascii="Tahoma" w:hAnsi="Tahoma" w:cs="Tahoma"/>
          <w:bCs/>
          <w:sz w:val="22"/>
          <w:szCs w:val="22"/>
        </w:rPr>
      </w:pPr>
      <w:r w:rsidRPr="004C67CA">
        <w:rPr>
          <w:rFonts w:ascii="Tahoma" w:hAnsi="Tahoma" w:cs="Tahoma"/>
          <w:bCs/>
          <w:sz w:val="22"/>
          <w:szCs w:val="22"/>
        </w:rPr>
        <w:t>1.</w:t>
      </w:r>
      <w:r w:rsidR="00CA04EB">
        <w:rPr>
          <w:rFonts w:ascii="Tahoma" w:hAnsi="Tahoma" w:cs="Tahoma"/>
          <w:bCs/>
          <w:sz w:val="22"/>
          <w:szCs w:val="22"/>
        </w:rPr>
        <w:t>2</w:t>
      </w:r>
      <w:r w:rsidRPr="004C67CA">
        <w:rPr>
          <w:rFonts w:ascii="Tahoma" w:hAnsi="Tahoma" w:cs="Tahoma"/>
          <w:bCs/>
          <w:sz w:val="22"/>
          <w:szCs w:val="22"/>
        </w:rPr>
        <w:t>.</w:t>
      </w:r>
      <w:r w:rsidRPr="004C67CA">
        <w:rPr>
          <w:rFonts w:ascii="Tahoma" w:hAnsi="Tahoma" w:cs="Tahoma"/>
          <w:b/>
          <w:sz w:val="22"/>
          <w:szCs w:val="22"/>
        </w:rPr>
        <w:t xml:space="preserve"> </w:t>
      </w:r>
      <w:r w:rsidRPr="002872DC">
        <w:rPr>
          <w:rFonts w:ascii="Tahoma" w:hAnsi="Tahoma" w:cs="Tahoma"/>
          <w:sz w:val="22"/>
          <w:szCs w:val="22"/>
        </w:rPr>
        <w:t>W przypadku wykonawców wspólnie ubiegających się o udzielenie zamówienia</w:t>
      </w:r>
      <w:r w:rsidRPr="002872DC">
        <w:rPr>
          <w:rFonts w:ascii="Tahoma" w:hAnsi="Tahoma" w:cs="Tahoma"/>
          <w:bCs/>
          <w:sz w:val="22"/>
          <w:szCs w:val="22"/>
        </w:rPr>
        <w:t>,</w:t>
      </w:r>
      <w:r w:rsidRPr="004C67CA">
        <w:rPr>
          <w:rFonts w:ascii="Tahoma" w:hAnsi="Tahoma" w:cs="Tahoma"/>
          <w:bCs/>
          <w:sz w:val="22"/>
          <w:szCs w:val="22"/>
        </w:rPr>
        <w:t xml:space="preserve"> </w:t>
      </w:r>
      <w:bookmarkStart w:id="4" w:name="_Hlk64630128"/>
      <w:r w:rsidRPr="004C67CA">
        <w:rPr>
          <w:rFonts w:ascii="Tahoma" w:hAnsi="Tahoma" w:cs="Tahoma"/>
          <w:bCs/>
          <w:sz w:val="22"/>
          <w:szCs w:val="22"/>
        </w:rPr>
        <w:t xml:space="preserve">wykonawca jest zobowiązany złożyć </w:t>
      </w:r>
      <w:r w:rsidRPr="004C67CA">
        <w:rPr>
          <w:rFonts w:ascii="Tahoma" w:hAnsi="Tahoma" w:cs="Tahoma"/>
          <w:b/>
          <w:bCs/>
          <w:sz w:val="22"/>
          <w:szCs w:val="22"/>
        </w:rPr>
        <w:t>wraz z ofertą</w:t>
      </w:r>
      <w:r w:rsidR="0074487C">
        <w:rPr>
          <w:rFonts w:ascii="Tahoma" w:hAnsi="Tahoma" w:cs="Tahoma"/>
          <w:bCs/>
          <w:sz w:val="22"/>
          <w:szCs w:val="22"/>
        </w:rPr>
        <w:t xml:space="preserve"> oświadczenia i </w:t>
      </w:r>
      <w:r w:rsidRPr="004C67CA">
        <w:rPr>
          <w:rFonts w:ascii="Tahoma" w:hAnsi="Tahoma" w:cs="Tahoma"/>
          <w:bCs/>
          <w:sz w:val="22"/>
          <w:szCs w:val="22"/>
        </w:rPr>
        <w:t xml:space="preserve">dokumenty, o których mowa w </w:t>
      </w:r>
      <w:r w:rsidR="00517F32">
        <w:rPr>
          <w:rFonts w:ascii="Tahoma" w:hAnsi="Tahoma" w:cs="Tahoma"/>
          <w:bCs/>
          <w:sz w:val="22"/>
          <w:szCs w:val="22"/>
        </w:rPr>
        <w:t>ust.</w:t>
      </w:r>
      <w:r w:rsidRPr="004C67CA">
        <w:rPr>
          <w:rFonts w:ascii="Tahoma" w:hAnsi="Tahoma" w:cs="Tahoma"/>
          <w:bCs/>
          <w:sz w:val="22"/>
          <w:szCs w:val="22"/>
        </w:rPr>
        <w:t xml:space="preserve"> 1 oraz dodatkowo n</w:t>
      </w:r>
      <w:r w:rsidRPr="004C67CA">
        <w:rPr>
          <w:rFonts w:ascii="Tahoma" w:hAnsi="Tahoma" w:cs="Tahoma"/>
          <w:sz w:val="22"/>
          <w:szCs w:val="22"/>
        </w:rPr>
        <w:t>as</w:t>
      </w:r>
      <w:r w:rsidR="0074487C">
        <w:rPr>
          <w:rFonts w:ascii="Tahoma" w:hAnsi="Tahoma" w:cs="Tahoma"/>
          <w:sz w:val="22"/>
          <w:szCs w:val="22"/>
        </w:rPr>
        <w:t>tępujące oświadczenia i </w:t>
      </w:r>
      <w:r w:rsidRPr="004C67CA">
        <w:rPr>
          <w:rFonts w:ascii="Tahoma" w:hAnsi="Tahoma" w:cs="Tahoma"/>
          <w:sz w:val="22"/>
          <w:szCs w:val="22"/>
        </w:rPr>
        <w:t xml:space="preserve">dokumenty: </w:t>
      </w:r>
      <w:bookmarkEnd w:id="4"/>
    </w:p>
    <w:p w:rsidR="004C67CA" w:rsidRPr="004C67CA" w:rsidRDefault="004C67CA" w:rsidP="004C67CA">
      <w:pPr>
        <w:widowControl w:val="0"/>
        <w:tabs>
          <w:tab w:val="left" w:pos="851"/>
        </w:tabs>
        <w:autoSpaceDE w:val="0"/>
        <w:autoSpaceDN w:val="0"/>
        <w:adjustRightInd w:val="0"/>
        <w:spacing w:after="0" w:line="240" w:lineRule="auto"/>
        <w:jc w:val="both"/>
        <w:rPr>
          <w:rFonts w:ascii="Tahoma" w:eastAsia="Times New Roman" w:hAnsi="Tahoma" w:cs="Tahoma"/>
          <w:color w:val="FF0000"/>
          <w:lang w:eastAsia="pl-PL"/>
        </w:rPr>
      </w:pPr>
      <w:r>
        <w:rPr>
          <w:rFonts w:ascii="Tahoma" w:eastAsia="Times New Roman" w:hAnsi="Tahoma" w:cs="Tahoma"/>
          <w:bCs/>
          <w:lang w:eastAsia="pl-PL"/>
        </w:rPr>
        <w:t xml:space="preserve">- </w:t>
      </w:r>
      <w:r w:rsidRPr="004C67CA">
        <w:rPr>
          <w:rFonts w:ascii="Tahoma" w:eastAsia="Times New Roman" w:hAnsi="Tahoma" w:cs="Tahoma"/>
          <w:bCs/>
          <w:lang w:eastAsia="pl-PL"/>
        </w:rPr>
        <w:t xml:space="preserve">oświadczenie, z którego wynika, które roboty budowalne wykonają poszczególni wykonawcy, określające zakres jaki wykona każdy z wykonawców wspólnie ubiegających się o zamówienie, sporządzone zgodnie z wzorem stanowiącym </w:t>
      </w:r>
      <w:r w:rsidRPr="009F5B32">
        <w:rPr>
          <w:rFonts w:ascii="Tahoma" w:eastAsia="Times New Roman" w:hAnsi="Tahoma" w:cs="Tahoma"/>
          <w:b/>
          <w:bCs/>
          <w:lang w:eastAsia="pl-PL"/>
        </w:rPr>
        <w:t xml:space="preserve">załącznik nr </w:t>
      </w:r>
      <w:r w:rsidR="009F5B32">
        <w:rPr>
          <w:rFonts w:ascii="Tahoma" w:eastAsia="Times New Roman" w:hAnsi="Tahoma" w:cs="Tahoma"/>
          <w:b/>
          <w:bCs/>
          <w:lang w:eastAsia="pl-PL"/>
        </w:rPr>
        <w:t>6</w:t>
      </w:r>
      <w:r w:rsidRPr="004C67CA">
        <w:rPr>
          <w:rFonts w:ascii="Tahoma" w:eastAsia="Times New Roman" w:hAnsi="Tahoma" w:cs="Tahoma"/>
          <w:b/>
          <w:bCs/>
          <w:lang w:eastAsia="pl-PL"/>
        </w:rPr>
        <w:t xml:space="preserve"> do SWZ</w:t>
      </w:r>
      <w:r w:rsidRPr="004C67CA">
        <w:rPr>
          <w:rFonts w:ascii="Tahoma" w:eastAsia="Times New Roman" w:hAnsi="Tahoma" w:cs="Tahoma"/>
          <w:bCs/>
          <w:lang w:eastAsia="pl-PL"/>
        </w:rPr>
        <w:t xml:space="preserve"> – oświadczenie</w:t>
      </w:r>
      <w:r w:rsidRPr="004C67CA">
        <w:rPr>
          <w:rFonts w:ascii="Tahoma" w:eastAsia="Times New Roman" w:hAnsi="Tahoma" w:cs="Tahoma"/>
          <w:b/>
          <w:lang w:eastAsia="pl-PL"/>
        </w:rPr>
        <w:t xml:space="preserve"> </w:t>
      </w:r>
      <w:r w:rsidRPr="004C67CA">
        <w:rPr>
          <w:rFonts w:ascii="Tahoma" w:eastAsia="Times New Roman" w:hAnsi="Tahoma" w:cs="Tahoma"/>
          <w:bCs/>
          <w:lang w:eastAsia="pl-PL"/>
        </w:rPr>
        <w:t>składa</w:t>
      </w:r>
      <w:r w:rsidRPr="004C67CA">
        <w:rPr>
          <w:rFonts w:ascii="Tahoma" w:eastAsia="Times New Roman" w:hAnsi="Tahoma" w:cs="Tahoma"/>
          <w:bCs/>
          <w:color w:val="000000"/>
          <w:lang w:eastAsia="pl-PL"/>
        </w:rPr>
        <w:t xml:space="preserve"> pełnomocnik w imieniu wszystkich wykonawców wspólnie ubiegających się o zamówienie,</w:t>
      </w:r>
    </w:p>
    <w:p w:rsidR="0074487C" w:rsidRPr="0074487C" w:rsidRDefault="0074487C" w:rsidP="0074487C">
      <w:pPr>
        <w:pStyle w:val="Default"/>
        <w:tabs>
          <w:tab w:val="left" w:pos="851"/>
        </w:tabs>
        <w:jc w:val="both"/>
        <w:rPr>
          <w:rFonts w:ascii="Tahoma" w:hAnsi="Tahoma" w:cs="Tahoma"/>
          <w:sz w:val="22"/>
          <w:szCs w:val="22"/>
        </w:rPr>
      </w:pPr>
      <w:r w:rsidRPr="0074487C">
        <w:rPr>
          <w:rFonts w:ascii="Tahoma" w:hAnsi="Tahoma" w:cs="Tahoma"/>
          <w:sz w:val="22"/>
          <w:szCs w:val="22"/>
        </w:rPr>
        <w:t>- pełnomocnictwo do reprezentowania wykonawcy wspólnie ubiegającego się o zamówienie w postępowaniu o udzielenie zamówienia albo reprezentowania w postępowaniu i zawarcia umowy w sprawie zamówienia publicznego.</w:t>
      </w:r>
    </w:p>
    <w:p w:rsidR="00074A13" w:rsidRDefault="00074A13" w:rsidP="007131CD">
      <w:pPr>
        <w:spacing w:after="0" w:line="240" w:lineRule="auto"/>
        <w:jc w:val="both"/>
        <w:rPr>
          <w:rFonts w:ascii="Tahoma" w:hAnsi="Tahoma" w:cs="Tahoma"/>
        </w:rPr>
      </w:pP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xml:space="preserve">1.4.W celu potwierdzenia, że osoba działająca w imieniu wykonawcy jest umocowana do jego reprezentowania, </w:t>
      </w:r>
      <w:r w:rsidRPr="00517F32">
        <w:rPr>
          <w:rFonts w:ascii="Tahoma" w:hAnsi="Tahoma" w:cs="Tahoma"/>
          <w:b/>
          <w:bCs/>
          <w:color w:val="auto"/>
          <w:sz w:val="22"/>
          <w:szCs w:val="22"/>
        </w:rPr>
        <w:t>odpis lub informację z Krajowego Rejestru Sądowego, Centralnej Ewidencji i Informacji o Działalności Gospodarczej lub innego właściwego rejestru</w:t>
      </w:r>
      <w:r w:rsidRPr="00E23E63">
        <w:rPr>
          <w:rFonts w:ascii="Tahoma" w:eastAsia="Calibri" w:hAnsi="Tahoma" w:cs="Tahoma"/>
          <w:color w:val="auto"/>
          <w:sz w:val="22"/>
          <w:szCs w:val="22"/>
        </w:rPr>
        <w:t xml:space="preserve">, </w:t>
      </w:r>
    </w:p>
    <w:p w:rsidR="00E23E63" w:rsidRPr="00E23E63" w:rsidRDefault="00E23E63" w:rsidP="00E23E63">
      <w:pPr>
        <w:pStyle w:val="Default"/>
        <w:jc w:val="both"/>
        <w:rPr>
          <w:rFonts w:ascii="Tahoma" w:hAnsi="Tahoma" w:cs="Tahoma"/>
          <w:bCs/>
          <w:color w:val="auto"/>
          <w:sz w:val="22"/>
          <w:szCs w:val="22"/>
        </w:rPr>
      </w:pPr>
      <w:r w:rsidRPr="00E23E63">
        <w:rPr>
          <w:rFonts w:ascii="Tahoma" w:hAnsi="Tahoma" w:cs="Tahoma"/>
          <w:bCs/>
          <w:color w:val="auto"/>
          <w:sz w:val="22"/>
          <w:szCs w:val="22"/>
        </w:rPr>
        <w:t>- w przypadku wykonawców wspólnie ubiegających się o udzielenie zamówienia, dokumenty składa każdy z wykonawców,</w:t>
      </w:r>
    </w:p>
    <w:p w:rsidR="005C00EC" w:rsidRDefault="005C00EC" w:rsidP="00E23E63">
      <w:pPr>
        <w:pStyle w:val="Default"/>
        <w:jc w:val="both"/>
        <w:rPr>
          <w:rFonts w:ascii="Tahoma" w:hAnsi="Tahoma" w:cs="Tahoma"/>
          <w:sz w:val="22"/>
          <w:szCs w:val="22"/>
        </w:rPr>
      </w:pPr>
      <w:bookmarkStart w:id="5" w:name="_Hlk64885892"/>
    </w:p>
    <w:p w:rsidR="00E23E63" w:rsidRPr="005C00EC" w:rsidRDefault="00E23E63" w:rsidP="00E23E63">
      <w:pPr>
        <w:pStyle w:val="Default"/>
        <w:jc w:val="both"/>
        <w:rPr>
          <w:rFonts w:ascii="Tahoma" w:hAnsi="Tahoma" w:cs="Tahoma"/>
          <w:b/>
          <w:bCs/>
          <w:i/>
          <w:color w:val="auto"/>
          <w:sz w:val="22"/>
          <w:szCs w:val="22"/>
        </w:rPr>
      </w:pPr>
      <w:r w:rsidRPr="005C00EC">
        <w:rPr>
          <w:rFonts w:ascii="Tahoma" w:hAnsi="Tahoma" w:cs="Tahoma"/>
          <w:i/>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A26F72">
        <w:rPr>
          <w:rFonts w:ascii="Tahoma" w:hAnsi="Tahoma" w:cs="Tahoma"/>
          <w:b/>
          <w:bCs/>
          <w:i/>
          <w:sz w:val="22"/>
          <w:szCs w:val="22"/>
        </w:rPr>
        <w:t xml:space="preserve">załącznik </w:t>
      </w:r>
      <w:r w:rsidRPr="00A26F72">
        <w:rPr>
          <w:rFonts w:ascii="Tahoma" w:hAnsi="Tahoma" w:cs="Tahoma"/>
          <w:b/>
          <w:bCs/>
          <w:i/>
          <w:color w:val="auto"/>
          <w:sz w:val="22"/>
          <w:szCs w:val="22"/>
        </w:rPr>
        <w:t xml:space="preserve">nr </w:t>
      </w:r>
      <w:r w:rsidR="00A26F72" w:rsidRPr="00A26F72">
        <w:rPr>
          <w:rFonts w:ascii="Tahoma" w:hAnsi="Tahoma" w:cs="Tahoma"/>
          <w:b/>
          <w:bCs/>
          <w:i/>
          <w:color w:val="auto"/>
          <w:sz w:val="22"/>
          <w:szCs w:val="22"/>
        </w:rPr>
        <w:t>3</w:t>
      </w:r>
      <w:r w:rsidR="00983D04" w:rsidRPr="00A26F72">
        <w:rPr>
          <w:rFonts w:ascii="Tahoma" w:hAnsi="Tahoma" w:cs="Tahoma"/>
          <w:b/>
          <w:bCs/>
          <w:i/>
          <w:color w:val="auto"/>
          <w:sz w:val="22"/>
          <w:szCs w:val="22"/>
        </w:rPr>
        <w:t xml:space="preserve"> </w:t>
      </w:r>
      <w:r w:rsidRPr="00A26F72">
        <w:rPr>
          <w:rFonts w:ascii="Tahoma" w:hAnsi="Tahoma" w:cs="Tahoma"/>
          <w:b/>
          <w:bCs/>
          <w:i/>
          <w:sz w:val="22"/>
          <w:szCs w:val="22"/>
        </w:rPr>
        <w:t>do SWZ.</w:t>
      </w:r>
    </w:p>
    <w:bookmarkEnd w:id="5"/>
    <w:p w:rsidR="00A17766" w:rsidRDefault="00A17766" w:rsidP="0074487C">
      <w:pPr>
        <w:pStyle w:val="Default"/>
        <w:jc w:val="both"/>
        <w:rPr>
          <w:rFonts w:ascii="Tahoma" w:hAnsi="Tahoma" w:cs="Tahoma"/>
          <w:bCs/>
          <w:color w:val="auto"/>
          <w:sz w:val="22"/>
          <w:szCs w:val="22"/>
        </w:rPr>
      </w:pPr>
    </w:p>
    <w:p w:rsidR="0074487C" w:rsidRPr="00517F32" w:rsidRDefault="0074487C" w:rsidP="0074487C">
      <w:pPr>
        <w:pStyle w:val="Default"/>
        <w:jc w:val="both"/>
        <w:rPr>
          <w:rFonts w:ascii="Tahoma" w:hAnsi="Tahoma" w:cs="Tahoma"/>
          <w:b/>
          <w:bCs/>
          <w:color w:val="auto"/>
          <w:sz w:val="22"/>
          <w:szCs w:val="22"/>
        </w:rPr>
      </w:pPr>
      <w:r w:rsidRPr="0074487C">
        <w:rPr>
          <w:rFonts w:ascii="Tahoma" w:hAnsi="Tahoma" w:cs="Tahoma"/>
          <w:bCs/>
          <w:color w:val="auto"/>
          <w:sz w:val="22"/>
          <w:szCs w:val="22"/>
        </w:rPr>
        <w:t>1.5.</w:t>
      </w:r>
      <w:r w:rsidRPr="00517F32">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pkt 1.4,</w:t>
      </w:r>
    </w:p>
    <w:p w:rsidR="0074487C" w:rsidRPr="0074487C" w:rsidRDefault="002872DC" w:rsidP="0074487C">
      <w:pPr>
        <w:pStyle w:val="Default"/>
        <w:jc w:val="both"/>
        <w:rPr>
          <w:rFonts w:ascii="Tahoma" w:hAnsi="Tahoma" w:cs="Tahoma"/>
          <w:bCs/>
          <w:color w:val="auto"/>
          <w:sz w:val="22"/>
          <w:szCs w:val="22"/>
        </w:rPr>
      </w:pPr>
      <w:r>
        <w:rPr>
          <w:rFonts w:ascii="Tahoma" w:hAnsi="Tahoma" w:cs="Tahoma"/>
          <w:bCs/>
          <w:color w:val="auto"/>
          <w:sz w:val="22"/>
          <w:szCs w:val="22"/>
        </w:rPr>
        <w:t xml:space="preserve">- </w:t>
      </w:r>
      <w:r w:rsidR="0074487C" w:rsidRPr="0074487C">
        <w:rPr>
          <w:rFonts w:ascii="Tahoma" w:hAnsi="Tahoma" w:cs="Tahoma"/>
          <w:bCs/>
          <w:color w:val="auto"/>
          <w:sz w:val="22"/>
          <w:szCs w:val="22"/>
        </w:rPr>
        <w:t xml:space="preserve">w przypadku wykonawców wspólnie ubiegających się o udzielenie zamówienia, dokumenty składa każdy z wykonawców, </w:t>
      </w:r>
    </w:p>
    <w:p w:rsidR="00623212" w:rsidRDefault="00623212" w:rsidP="00A17766">
      <w:pPr>
        <w:spacing w:after="0" w:line="240" w:lineRule="auto"/>
        <w:jc w:val="both"/>
        <w:rPr>
          <w:rFonts w:ascii="Tahoma" w:hAnsi="Tahoma" w:cs="Tahoma"/>
        </w:rPr>
      </w:pPr>
    </w:p>
    <w:p w:rsidR="00442804" w:rsidRDefault="00442804" w:rsidP="00A17766">
      <w:pPr>
        <w:spacing w:after="0" w:line="240" w:lineRule="auto"/>
        <w:jc w:val="both"/>
        <w:rPr>
          <w:rFonts w:ascii="Tahoma" w:hAnsi="Tahoma" w:cs="Tahoma"/>
        </w:rPr>
      </w:pPr>
      <w:r>
        <w:rPr>
          <w:rFonts w:ascii="Tahoma" w:hAnsi="Tahoma" w:cs="Tahoma"/>
        </w:rPr>
        <w:t>1.7.Koszotrys ofertowy.</w:t>
      </w:r>
    </w:p>
    <w:p w:rsidR="00074A13" w:rsidRPr="00BF6445" w:rsidRDefault="00074A13" w:rsidP="007131CD">
      <w:pPr>
        <w:spacing w:after="0" w:line="240" w:lineRule="auto"/>
        <w:jc w:val="both"/>
        <w:rPr>
          <w:rFonts w:ascii="Tahoma" w:hAnsi="Tahoma" w:cs="Tahoma"/>
          <w:b/>
        </w:rPr>
      </w:pPr>
      <w:r w:rsidRPr="007B1AF1">
        <w:rPr>
          <w:rFonts w:ascii="Tahoma" w:hAnsi="Tahoma" w:cs="Tahoma"/>
          <w:i/>
        </w:rPr>
        <w:lastRenderedPageBreak/>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 xml:space="preserve">wyznaczonym terminie, nie krótszym niż 5 dni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rsidR="00A17766" w:rsidRDefault="00A17766" w:rsidP="007131CD">
      <w:pPr>
        <w:spacing w:after="0" w:line="240" w:lineRule="auto"/>
        <w:jc w:val="both"/>
        <w:rPr>
          <w:rFonts w:ascii="Tahoma" w:hAnsi="Tahoma" w:cs="Tahoma"/>
        </w:rPr>
      </w:pPr>
    </w:p>
    <w:p w:rsidR="006A66BD" w:rsidRDefault="006A66BD" w:rsidP="007131CD">
      <w:pPr>
        <w:spacing w:after="0" w:line="240" w:lineRule="auto"/>
        <w:jc w:val="both"/>
        <w:rPr>
          <w:rFonts w:ascii="Tahoma" w:hAnsi="Tahoma" w:cs="Tahoma"/>
        </w:rPr>
      </w:pPr>
      <w:r w:rsidRPr="00BF6445">
        <w:rPr>
          <w:rFonts w:ascii="Tahoma" w:hAnsi="Tahoma" w:cs="Tahoma"/>
          <w:b/>
        </w:rPr>
        <w:t>oświadczenie wykonawcy, w zakresie art. 108 ust. 1 pkt 5 ustawy, o braku przynależności do tej samej grupy kapitałowej</w:t>
      </w:r>
      <w:r>
        <w:rPr>
          <w:rFonts w:ascii="Tahoma" w:hAnsi="Tahoma" w:cs="Tahoma"/>
        </w:rPr>
        <w:t xml:space="preserve"> w rozumieniu ustawy z dnia 16 lutego 2007 r. o ochronie konkurencji i konsumentów (Dz.U. z 202</w:t>
      </w:r>
      <w:r w:rsidR="00ED737C">
        <w:rPr>
          <w:rFonts w:ascii="Tahoma" w:hAnsi="Tahoma" w:cs="Tahoma"/>
        </w:rPr>
        <w:t>1</w:t>
      </w:r>
      <w:r>
        <w:rPr>
          <w:rFonts w:ascii="Tahoma" w:hAnsi="Tahoma" w:cs="Tahoma"/>
        </w:rPr>
        <w:t xml:space="preserve"> r., poz. </w:t>
      </w:r>
      <w:r w:rsidR="00ED737C">
        <w:rPr>
          <w:rFonts w:ascii="Tahoma" w:hAnsi="Tahoma" w:cs="Tahoma"/>
        </w:rPr>
        <w:t>275</w:t>
      </w:r>
      <w:r>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rsidR="00A17766" w:rsidRPr="00623212" w:rsidRDefault="00A17766" w:rsidP="007131CD">
      <w:pPr>
        <w:spacing w:after="0" w:line="240" w:lineRule="auto"/>
        <w:jc w:val="both"/>
        <w:rPr>
          <w:rFonts w:ascii="Tahoma" w:hAnsi="Tahoma" w:cs="Tahoma"/>
          <w:strike/>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3</w:t>
      </w:r>
      <w:r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DA624D" w:rsidRDefault="00DA624D" w:rsidP="00DA624D">
      <w:pPr>
        <w:widowControl w:val="0"/>
        <w:autoSpaceDE w:val="0"/>
        <w:autoSpaceDN w:val="0"/>
        <w:adjustRightInd w:val="0"/>
        <w:spacing w:after="0" w:line="240" w:lineRule="auto"/>
        <w:jc w:val="both"/>
        <w:rPr>
          <w:rFonts w:ascii="Tahoma" w:eastAsia="Calibri" w:hAnsi="Tahoma" w:cs="Tahoma"/>
          <w:b/>
          <w:bCs/>
          <w:lang w:eastAsia="x-none"/>
        </w:rPr>
      </w:pPr>
      <w:bookmarkStart w:id="6" w:name="_Hlk64882733"/>
    </w:p>
    <w:p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6"/>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404DA">
        <w:rPr>
          <w:rFonts w:ascii="Tahoma" w:eastAsia="Calibri" w:hAnsi="Tahoma" w:cs="Tahoma"/>
          <w:b/>
          <w:bCs/>
          <w:lang w:eastAsia="pl-PL"/>
        </w:rPr>
        <w:t>osobistym</w:t>
      </w:r>
      <w:r w:rsidRPr="000404DA">
        <w:rPr>
          <w:rFonts w:ascii="Tahoma" w:eastAsia="Times New Roman" w:hAnsi="Tahoma" w:cs="Tahoma"/>
          <w:b/>
          <w:bCs/>
          <w:lang w:eastAsia="pl-PL"/>
        </w:rPr>
        <w:t>.</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FC6ABA">
        <w:rPr>
          <w:rFonts w:ascii="Tahoma" w:eastAsia="Times New Roman" w:hAnsi="Tahoma" w:cs="Tahoma"/>
          <w:color w:val="000000"/>
          <w:lang w:eastAsia="pl-PL"/>
        </w:rPr>
        <w:t xml:space="preserve">.W przypadku gdy podmiotowe środki dowodowe, inne dokumenty lub dokumenty potwierdzające umocowanie </w:t>
      </w:r>
      <w:r w:rsidRPr="00FC6ABA">
        <w:rPr>
          <w:rFonts w:ascii="Tahoma" w:eastAsia="Times New Roman" w:hAnsi="Tahoma" w:cs="Tahoma"/>
          <w:lang w:eastAsia="pl-PL"/>
        </w:rPr>
        <w:t>do reprezentowania odpowiednio wykonawcy, wykonawców wspólnie ubiegających się o udzielenie zamówienia publicznego, lub podwykonawcy niebędącego podmiotem udostępniającym zasoby na takich zasadach, zostały wystawione przez upoważnione podmioty inne niż wykonawca, wykonawca wspólnie ubiegający się o udzielenie zamówienia, lub podwykonawca, jako dokument elektroniczny, przekazuje się ten dokument.</w:t>
      </w:r>
    </w:p>
    <w:p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w:t>
      </w:r>
      <w:r w:rsidR="00BF213D">
        <w:rPr>
          <w:rFonts w:ascii="Tahoma" w:eastAsia="Times New Roman" w:hAnsi="Tahoma" w:cs="Tahoma"/>
          <w:lang w:eastAsia="pl-PL"/>
        </w:rPr>
        <w:t>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Pr>
          <w:rFonts w:ascii="Tahoma" w:eastAsia="Times New Roman" w:hAnsi="Tahoma" w:cs="Tahoma"/>
          <w:lang w:eastAsia="pl-PL"/>
        </w:rPr>
        <w:t>5</w:t>
      </w:r>
      <w:r w:rsidRPr="00FC6ABA">
        <w:rPr>
          <w:rFonts w:ascii="Tahoma" w:eastAsia="Times New Roman" w:hAnsi="Tahoma" w:cs="Tahoma"/>
          <w:lang w:eastAsia="pl-PL"/>
        </w:rPr>
        <w:t>, dokonuje w przypadku:</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dokumentem w postaci pa</w:t>
      </w:r>
      <w:r w:rsidR="00BF213D">
        <w:rPr>
          <w:rFonts w:ascii="Tahoma" w:eastAsia="Times New Roman" w:hAnsi="Tahoma" w:cs="Tahoma"/>
          <w:lang w:eastAsia="pl-PL"/>
        </w:rPr>
        <w:t>pierowej, o </w:t>
      </w:r>
      <w:r>
        <w:rPr>
          <w:rFonts w:ascii="Tahoma" w:eastAsia="Times New Roman" w:hAnsi="Tahoma" w:cs="Tahoma"/>
          <w:lang w:eastAsia="pl-PL"/>
        </w:rPr>
        <w:t>którym mowa w pkt. 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 xml:space="preserve">Przez cyfrowe odwzorowanie należy rozumieć dokument elektroniczny będący kopią </w:t>
      </w:r>
      <w:r w:rsidRPr="00FC6ABA">
        <w:rPr>
          <w:rFonts w:ascii="Tahoma" w:eastAsia="Times New Roman" w:hAnsi="Tahoma" w:cs="Tahoma"/>
          <w:color w:val="000000"/>
          <w:lang w:eastAsia="pl-PL"/>
        </w:rPr>
        <w:lastRenderedPageBreak/>
        <w:t>elektroniczną treści zapisanej w postaci papierowej, umożliwiający zapoznanie się z tą treścią i jej zrozumienie, bez konieczności bezpośredniego dostępu do oryginału.</w:t>
      </w:r>
    </w:p>
    <w:p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 </w:t>
      </w:r>
      <w:r w:rsidR="00623212">
        <w:rPr>
          <w:rFonts w:ascii="Tahoma" w:eastAsia="Times New Roman" w:hAnsi="Tahoma" w:cs="Tahoma"/>
          <w:lang w:eastAsia="pl-PL"/>
        </w:rPr>
        <w:t>ust.</w:t>
      </w:r>
      <w:r w:rsidRPr="00FC6ABA">
        <w:rPr>
          <w:rFonts w:ascii="Tahoma" w:eastAsia="Times New Roman" w:hAnsi="Tahoma" w:cs="Tahoma"/>
          <w:lang w:eastAsia="pl-PL"/>
        </w:rPr>
        <w:t xml:space="preserve"> 1</w:t>
      </w:r>
      <w:r w:rsidRPr="00506008">
        <w:rPr>
          <w:rFonts w:ascii="Tahoma" w:eastAsia="Times New Roman" w:hAnsi="Tahoma" w:cs="Tahoma"/>
          <w:lang w:eastAsia="pl-PL"/>
        </w:rPr>
        <w:t>.3</w:t>
      </w:r>
      <w:r>
        <w:rPr>
          <w:rFonts w:ascii="Tahoma" w:eastAsia="Times New Roman" w:hAnsi="Tahoma" w:cs="Tahoma"/>
          <w:lang w:eastAsia="pl-PL"/>
        </w:rPr>
        <w:t>.</w:t>
      </w:r>
      <w:r w:rsidRPr="00506008">
        <w:rPr>
          <w:rFonts w:ascii="Tahoma" w:eastAsia="Times New Roman" w:hAnsi="Tahoma" w:cs="Tahoma"/>
          <w:lang w:eastAsia="pl-PL"/>
        </w:rPr>
        <w:t xml:space="preserve"> </w:t>
      </w:r>
      <w:r w:rsidRPr="00FC6ABA">
        <w:rPr>
          <w:rFonts w:ascii="Tahoma" w:eastAsia="Times New Roman" w:hAnsi="Tahoma" w:cs="Tahoma"/>
          <w:color w:val="000000"/>
          <w:lang w:eastAsia="pl-PL"/>
        </w:rPr>
        <w:t xml:space="preserve">lub pełnomocnictwo, zostały sporządzone jako dokument w postaci papierowej i opatrzone własnoręcznym podpisem, przekazuje się cyfrowe odwzorowanie tego dokumentu opatrzone kwalifikowanym podpisem elektronicznym, </w:t>
      </w:r>
      <w:r w:rsidRPr="00FC6ABA">
        <w:rPr>
          <w:rFonts w:ascii="Tahoma" w:eastAsia="Times New Roman" w:hAnsi="Tahoma" w:cs="Tahoma"/>
          <w:lang w:eastAsia="pl-PL"/>
        </w:rPr>
        <w:t>podpisem zaufanym lub podpisem osobistym, poświadczającym zgodność cyfrow</w:t>
      </w:r>
      <w:r w:rsidR="00BF213D">
        <w:rPr>
          <w:rFonts w:ascii="Tahoma" w:eastAsia="Times New Roman" w:hAnsi="Tahoma" w:cs="Tahoma"/>
          <w:lang w:eastAsia="pl-PL"/>
        </w:rPr>
        <w:t>ego odwzorowania z dokumentem w </w:t>
      </w:r>
      <w:r w:rsidRPr="00FC6ABA">
        <w:rPr>
          <w:rFonts w:ascii="Tahoma" w:eastAsia="Times New Roman" w:hAnsi="Tahoma" w:cs="Tahoma"/>
          <w:lang w:eastAsia="pl-PL"/>
        </w:rPr>
        <w:t>postaci papierowej.</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275BE2">
        <w:rPr>
          <w:rFonts w:ascii="Tahoma" w:eastAsia="Times New Roman" w:hAnsi="Tahoma" w:cs="Tahoma"/>
          <w:lang w:eastAsia="pl-PL"/>
        </w:rPr>
        <w:t>.</w:t>
      </w: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pkt. </w:t>
      </w:r>
      <w:r w:rsidR="00BF213D">
        <w:rPr>
          <w:rFonts w:ascii="Tahoma" w:eastAsia="Times New Roman" w:hAnsi="Tahoma" w:cs="Tahoma"/>
          <w:lang w:eastAsia="pl-PL"/>
        </w:rPr>
        <w:t>5</w:t>
      </w:r>
      <w:r w:rsidRPr="00FC6ABA">
        <w:rPr>
          <w:rFonts w:ascii="Tahoma" w:eastAsia="Times New Roman" w:hAnsi="Tahoma" w:cs="Tahoma"/>
          <w:lang w:eastAsia="pl-PL"/>
        </w:rPr>
        <w:t>, dokonuje w przypadku</w:t>
      </w:r>
      <w:r w:rsidRPr="00FC6ABA">
        <w:rPr>
          <w:rFonts w:ascii="Tahoma" w:eastAsia="Times New Roman" w:hAnsi="Tahoma" w:cs="Tahoma"/>
          <w:color w:val="000000"/>
          <w:lang w:eastAsia="pl-PL"/>
        </w:rPr>
        <w:t>:</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lub podwykonawca, w zakresie podmiotowych środków dowodowych, które każdego z nich dotyczą;</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w:t>
      </w:r>
      <w:r w:rsidR="00623212">
        <w:rPr>
          <w:rFonts w:ascii="Tahoma" w:eastAsia="Times New Roman" w:hAnsi="Tahoma" w:cs="Tahoma"/>
          <w:lang w:eastAsia="pl-PL"/>
        </w:rPr>
        <w:t>ust.</w:t>
      </w:r>
      <w:r w:rsidRPr="00FC6ABA">
        <w:rPr>
          <w:rFonts w:ascii="Tahoma" w:eastAsia="Times New Roman" w:hAnsi="Tahoma" w:cs="Tahoma"/>
          <w:lang w:eastAsia="pl-PL"/>
        </w:rPr>
        <w:t xml:space="preserve"> </w:t>
      </w:r>
      <w:r w:rsidRPr="00275BE2">
        <w:rPr>
          <w:rFonts w:ascii="Tahoma" w:eastAsia="Times New Roman" w:hAnsi="Tahoma" w:cs="Tahoma"/>
          <w:lang w:eastAsia="pl-PL"/>
        </w:rPr>
        <w:t>1.3.</w:t>
      </w:r>
      <w:r w:rsidRPr="00FC6ABA">
        <w:rPr>
          <w:rFonts w:ascii="Tahoma" w:eastAsia="Times New Roman" w:hAnsi="Tahoma" w:cs="Tahoma"/>
          <w:lang w:eastAsia="pl-PL"/>
        </w:rPr>
        <w:t xml:space="preserve"> - odpowiednio wykonawca lub wykonawca wspólnie ubiegający się o udzielenie zamówienia;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623212">
        <w:rPr>
          <w:rFonts w:ascii="Tahoma" w:eastAsia="Times New Roman" w:hAnsi="Tahoma" w:cs="Tahoma"/>
          <w:lang w:eastAsia="pl-PL"/>
        </w:rPr>
        <w:t>ust</w:t>
      </w:r>
      <w:r w:rsidRPr="00FC6ABA">
        <w:rPr>
          <w:rFonts w:ascii="Tahoma" w:eastAsia="Times New Roman" w:hAnsi="Tahoma" w:cs="Tahoma"/>
          <w:lang w:eastAsia="pl-PL"/>
        </w:rPr>
        <w:t xml:space="preserve">. </w:t>
      </w:r>
      <w:r>
        <w:rPr>
          <w:rFonts w:ascii="Tahoma" w:eastAsia="Times New Roman" w:hAnsi="Tahoma" w:cs="Tahoma"/>
          <w:lang w:eastAsia="pl-PL"/>
        </w:rPr>
        <w:t>5</w:t>
      </w:r>
      <w:r w:rsidRPr="00FC6ABA">
        <w:rPr>
          <w:rFonts w:ascii="Tahoma" w:eastAsia="Times New Roman" w:hAnsi="Tahoma" w:cs="Tahoma"/>
          <w:lang w:eastAsia="pl-PL"/>
        </w:rPr>
        <w:t>, może dokonać również notariusz.</w:t>
      </w:r>
    </w:p>
    <w:p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2"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rsidR="00DA624D" w:rsidRDefault="00DA624D" w:rsidP="00DA624D">
      <w:pPr>
        <w:spacing w:after="0" w:line="240" w:lineRule="auto"/>
        <w:jc w:val="both"/>
        <w:rPr>
          <w:rFonts w:ascii="Tahoma" w:hAnsi="Tahoma" w:cs="Tahoma"/>
        </w:rPr>
      </w:pPr>
    </w:p>
    <w:p w:rsidR="00716306" w:rsidRPr="00CA04EB" w:rsidRDefault="000D2C0A" w:rsidP="007131CD">
      <w:pPr>
        <w:spacing w:after="0" w:line="240" w:lineRule="auto"/>
        <w:jc w:val="both"/>
        <w:rPr>
          <w:rFonts w:ascii="Tahoma" w:hAnsi="Tahoma" w:cs="Tahoma"/>
          <w:b/>
        </w:rPr>
      </w:pPr>
      <w:r w:rsidRPr="00CA04EB">
        <w:rPr>
          <w:rFonts w:ascii="Tahoma" w:hAnsi="Tahoma" w:cs="Tahoma"/>
          <w:b/>
        </w:rPr>
        <w:t xml:space="preserve">Rozdział </w:t>
      </w:r>
      <w:proofErr w:type="spellStart"/>
      <w:r w:rsidR="0034726F" w:rsidRPr="00CA04EB">
        <w:rPr>
          <w:rFonts w:ascii="Tahoma" w:hAnsi="Tahoma" w:cs="Tahoma"/>
          <w:b/>
        </w:rPr>
        <w:t>XII.Poleganie</w:t>
      </w:r>
      <w:proofErr w:type="spellEnd"/>
      <w:r w:rsidR="0034726F" w:rsidRPr="00CA04EB">
        <w:rPr>
          <w:rFonts w:ascii="Tahoma" w:hAnsi="Tahoma" w:cs="Tahoma"/>
          <w:b/>
        </w:rPr>
        <w:t xml:space="preserve"> na zasobach innych podmiotów</w:t>
      </w:r>
    </w:p>
    <w:p w:rsidR="009D4331" w:rsidRDefault="00CA04EB" w:rsidP="007131CD">
      <w:pPr>
        <w:spacing w:after="0" w:line="240" w:lineRule="auto"/>
        <w:jc w:val="both"/>
        <w:rPr>
          <w:rFonts w:ascii="Tahoma" w:hAnsi="Tahoma" w:cs="Tahoma"/>
        </w:rPr>
      </w:pPr>
      <w:r>
        <w:rPr>
          <w:rFonts w:ascii="Tahoma" w:hAnsi="Tahoma" w:cs="Tahoma"/>
        </w:rPr>
        <w:t>Nie dotyczy</w:t>
      </w:r>
    </w:p>
    <w:p w:rsidR="00CA04EB" w:rsidRDefault="00CA04EB" w:rsidP="007131CD">
      <w:pPr>
        <w:spacing w:after="0" w:line="240" w:lineRule="auto"/>
        <w:jc w:val="both"/>
        <w:rPr>
          <w:rFonts w:ascii="Tahoma" w:hAnsi="Tahoma" w:cs="Tahoma"/>
        </w:rPr>
      </w:pPr>
    </w:p>
    <w:p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rsidR="00CA04EB" w:rsidRDefault="00374B2B" w:rsidP="007131CD">
      <w:pPr>
        <w:spacing w:after="0" w:line="240" w:lineRule="auto"/>
        <w:jc w:val="both"/>
        <w:rPr>
          <w:rFonts w:ascii="Tahoma" w:hAnsi="Tahoma" w:cs="Tahoma"/>
        </w:rPr>
      </w:pPr>
      <w:r>
        <w:rPr>
          <w:rFonts w:ascii="Tahoma" w:hAnsi="Tahoma" w:cs="Tahoma"/>
        </w:rPr>
        <w:t xml:space="preserve">2.W przypadku Wykonawców wspólnie ubiegających się o udzielenie zamówienia, oświadczenia, o których mowa w rozdziale </w:t>
      </w:r>
      <w:r w:rsidR="008D30BA">
        <w:rPr>
          <w:rFonts w:ascii="Tahoma" w:hAnsi="Tahoma" w:cs="Tahoma"/>
        </w:rPr>
        <w:t>XI</w:t>
      </w:r>
      <w:r>
        <w:rPr>
          <w:rFonts w:ascii="Tahoma" w:hAnsi="Tahoma" w:cs="Tahoma"/>
        </w:rPr>
        <w:t xml:space="preserve"> SWZ, składa każdy z Wykonawców. Oświadczenia te potwierdzają brak podstaw wykluczenia </w:t>
      </w:r>
    </w:p>
    <w:p w:rsidR="00374B2B" w:rsidRDefault="00374B2B" w:rsidP="007131CD">
      <w:pPr>
        <w:spacing w:after="0" w:line="240" w:lineRule="auto"/>
        <w:jc w:val="both"/>
        <w:rPr>
          <w:rFonts w:ascii="Tahoma" w:hAnsi="Tahoma" w:cs="Tahoma"/>
        </w:rPr>
      </w:pPr>
      <w:r>
        <w:rPr>
          <w:rFonts w:ascii="Tahoma" w:hAnsi="Tahoma" w:cs="Tahoma"/>
        </w:rPr>
        <w:t>3.Wykonawcy wspólnie ubiegający się o udzielenie zamówienia dołączają do oferty oświadczenie, z którego wynika, które roboty budowlane wykonają poszczególni wykonawcy.</w:t>
      </w:r>
    </w:p>
    <w:p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 składa każdy z </w:t>
      </w:r>
      <w:r>
        <w:rPr>
          <w:rFonts w:ascii="Tahoma" w:hAnsi="Tahoma" w:cs="Tahoma"/>
        </w:rPr>
        <w:t>Wykonawców wspólnie ubiegających się o zamówienie.</w:t>
      </w:r>
    </w:p>
    <w:p w:rsidR="00374B2B" w:rsidRDefault="00374B2B" w:rsidP="007131CD">
      <w:pPr>
        <w:spacing w:after="0" w:line="240" w:lineRule="auto"/>
        <w:jc w:val="both"/>
        <w:rPr>
          <w:rFonts w:ascii="Tahoma" w:hAnsi="Tahoma" w:cs="Tahoma"/>
        </w:rPr>
      </w:pPr>
      <w:r>
        <w:rPr>
          <w:rFonts w:ascii="Tahoma" w:hAnsi="Tahoma" w:cs="Tahoma"/>
        </w:rPr>
        <w:t xml:space="preserve">5.Wszelka korespondencja prowadzona będzie wyłącznie z </w:t>
      </w:r>
      <w:r w:rsidR="00FA08EE">
        <w:rPr>
          <w:rFonts w:ascii="Tahoma" w:hAnsi="Tahoma" w:cs="Tahoma"/>
        </w:rPr>
        <w:t>Pełnomocnikiem</w:t>
      </w:r>
      <w:r>
        <w:rPr>
          <w:rFonts w:ascii="Tahoma" w:hAnsi="Tahoma" w:cs="Tahoma"/>
        </w:rPr>
        <w:t>.</w:t>
      </w:r>
    </w:p>
    <w:p w:rsidR="00374B2B" w:rsidRPr="009D4331" w:rsidRDefault="00374B2B" w:rsidP="007131CD">
      <w:pPr>
        <w:spacing w:after="0" w:line="240" w:lineRule="auto"/>
        <w:jc w:val="both"/>
        <w:rPr>
          <w:rFonts w:ascii="Tahoma" w:hAnsi="Tahoma" w:cs="Tahoma"/>
        </w:rPr>
      </w:pPr>
    </w:p>
    <w:p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nr </w:t>
      </w:r>
      <w:r w:rsidR="00D42E49" w:rsidRPr="00D42E49">
        <w:rPr>
          <w:rFonts w:ascii="Tahoma" w:hAnsi="Tahoma" w:cs="Tahoma"/>
        </w:rPr>
        <w:t>1</w:t>
      </w:r>
      <w:r w:rsidR="00D91329">
        <w:rPr>
          <w:rFonts w:ascii="Tahoma" w:hAnsi="Tahoma" w:cs="Tahoma"/>
        </w:rPr>
        <w:t>0</w:t>
      </w:r>
      <w:r w:rsidRPr="00D42E49">
        <w:rPr>
          <w:rFonts w:ascii="Tahoma" w:hAnsi="Tahoma" w:cs="Tahoma"/>
        </w:rPr>
        <w:t xml:space="preserve"> do SWZ.</w:t>
      </w:r>
    </w:p>
    <w:p w:rsidR="002F5A00" w:rsidRDefault="002F5A00" w:rsidP="007131CD">
      <w:pPr>
        <w:spacing w:after="0" w:line="240" w:lineRule="auto"/>
        <w:jc w:val="both"/>
        <w:rPr>
          <w:rFonts w:ascii="Tahoma" w:hAnsi="Tahoma" w:cs="Tahoma"/>
        </w:rPr>
      </w:pPr>
    </w:p>
    <w:p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3"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 xml:space="preserve">Wymagania techniczne i organizacyjne wysyłania i odbierania korespondencji elektronicznej przekazywanej przy ich użyciu, opisane zostały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4"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5"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6"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 xml:space="preserve">wykonawcy posługują się nazwą postępowania lub numerem ogłoszenia w Biuletynie Zamówień Publicznych. </w:t>
      </w:r>
    </w:p>
    <w:p w:rsidR="00491684" w:rsidRDefault="00491684" w:rsidP="007131CD">
      <w:pPr>
        <w:spacing w:after="0" w:line="240" w:lineRule="auto"/>
        <w:jc w:val="both"/>
        <w:rPr>
          <w:rFonts w:ascii="Tahoma" w:hAnsi="Tahoma" w:cs="Tahoma"/>
          <w:b/>
        </w:rPr>
      </w:pPr>
    </w:p>
    <w:p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7"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lastRenderedPageBreak/>
        <w:t>4.</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rsidR="00997EAD" w:rsidRDefault="00997EAD" w:rsidP="00997EAD">
      <w:pPr>
        <w:spacing w:after="0" w:line="240" w:lineRule="auto"/>
        <w:jc w:val="both"/>
        <w:rPr>
          <w:rFonts w:ascii="Tahoma" w:hAnsi="Tahoma" w:cs="Tahoma"/>
          <w:b/>
        </w:rPr>
      </w:pPr>
    </w:p>
    <w:p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rsidR="00BF4B09" w:rsidRDefault="00BF4B09" w:rsidP="007131CD">
      <w:pPr>
        <w:spacing w:after="0" w:line="240" w:lineRule="auto"/>
        <w:jc w:val="both"/>
        <w:rPr>
          <w:rFonts w:ascii="Tahoma" w:hAnsi="Tahoma" w:cs="Tahoma"/>
        </w:rPr>
      </w:pPr>
      <w:r>
        <w:rPr>
          <w:rFonts w:ascii="Tahoma" w:hAnsi="Tahoma" w:cs="Tahoma"/>
        </w:rPr>
        <w:t xml:space="preserve">Adrian </w:t>
      </w:r>
      <w:proofErr w:type="spellStart"/>
      <w:r>
        <w:rPr>
          <w:rFonts w:ascii="Tahoma" w:hAnsi="Tahoma" w:cs="Tahoma"/>
        </w:rPr>
        <w:t>Ni</w:t>
      </w:r>
      <w:r w:rsidR="007C348E">
        <w:rPr>
          <w:rFonts w:ascii="Tahoma" w:hAnsi="Tahoma" w:cs="Tahoma"/>
        </w:rPr>
        <w:t>żnikowski</w:t>
      </w:r>
      <w:proofErr w:type="spellEnd"/>
      <w:r w:rsidR="007C348E">
        <w:rPr>
          <w:rFonts w:ascii="Tahoma" w:hAnsi="Tahoma" w:cs="Tahoma"/>
        </w:rPr>
        <w:t xml:space="preserve"> – </w:t>
      </w:r>
      <w:proofErr w:type="spellStart"/>
      <w:r w:rsidR="007C348E">
        <w:rPr>
          <w:rFonts w:ascii="Tahoma" w:hAnsi="Tahoma" w:cs="Tahoma"/>
        </w:rPr>
        <w:t>ws</w:t>
      </w:r>
      <w:proofErr w:type="spellEnd"/>
      <w:r w:rsidR="007C348E">
        <w:rPr>
          <w:rFonts w:ascii="Tahoma" w:hAnsi="Tahoma" w:cs="Tahoma"/>
        </w:rPr>
        <w:t>. merytorycznych,</w:t>
      </w:r>
    </w:p>
    <w:p w:rsidR="00BF4B09" w:rsidRDefault="00BF4B09" w:rsidP="007131CD">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rsidR="00D2536F" w:rsidRDefault="00D2536F" w:rsidP="007131CD">
      <w:pPr>
        <w:spacing w:after="0" w:line="240" w:lineRule="auto"/>
        <w:jc w:val="both"/>
        <w:rPr>
          <w:rFonts w:ascii="Tahoma" w:hAnsi="Tahoma" w:cs="Tahoma"/>
          <w:b/>
        </w:rPr>
      </w:pPr>
    </w:p>
    <w:p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rsidR="00BF4B09" w:rsidRPr="00E70F76"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047570" w:rsidRPr="00047570">
        <w:rPr>
          <w:rFonts w:ascii="Tahoma" w:hAnsi="Tahoma" w:cs="Tahoma"/>
          <w:b/>
        </w:rPr>
        <w:t xml:space="preserve">10 maja </w:t>
      </w:r>
      <w:r w:rsidR="009D1D2E" w:rsidRPr="00047570">
        <w:rPr>
          <w:rFonts w:ascii="Tahoma" w:hAnsi="Tahoma" w:cs="Tahoma"/>
          <w:b/>
        </w:rPr>
        <w:t>202</w:t>
      </w:r>
      <w:r w:rsidR="00A64AE1" w:rsidRPr="00047570">
        <w:rPr>
          <w:rFonts w:ascii="Tahoma" w:hAnsi="Tahoma" w:cs="Tahoma"/>
          <w:b/>
        </w:rPr>
        <w:t>2</w:t>
      </w:r>
      <w:r w:rsidRPr="00047570">
        <w:rPr>
          <w:rFonts w:ascii="Tahoma" w:hAnsi="Tahoma" w:cs="Tahoma"/>
          <w:b/>
        </w:rPr>
        <w:t xml:space="preserve"> r.</w:t>
      </w:r>
    </w:p>
    <w:p w:rsidR="00BF4B09" w:rsidRDefault="00BF4B09" w:rsidP="007131CD">
      <w:pPr>
        <w:spacing w:after="0" w:line="240" w:lineRule="auto"/>
        <w:jc w:val="both"/>
        <w:rPr>
          <w:rFonts w:ascii="Tahoma" w:hAnsi="Tahoma" w:cs="Tahoma"/>
        </w:rPr>
      </w:pPr>
      <w:r>
        <w:rPr>
          <w:rFonts w:ascii="Tahoma" w:hAnsi="Tahoma" w:cs="Tahoma"/>
        </w:rPr>
        <w:t>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rsidR="00876791" w:rsidRDefault="00876791" w:rsidP="007131CD">
      <w:pPr>
        <w:spacing w:after="0" w:line="240" w:lineRule="auto"/>
        <w:jc w:val="both"/>
        <w:rPr>
          <w:rFonts w:ascii="Tahoma" w:hAnsi="Tahoma" w:cs="Tahoma"/>
        </w:rPr>
      </w:pPr>
    </w:p>
    <w:p w:rsidR="00876791" w:rsidRPr="00876791"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 xml:space="preserve">Podmiotowe środki dowodowe – wykaz oświadczeń i dokumentów, jakie mają dostarczyć wykonawcy w celu potwierdzenia braku </w:t>
      </w:r>
      <w:r w:rsidRPr="00421CF4">
        <w:rPr>
          <w:rFonts w:ascii="Tahoma" w:eastAsia="Times New Roman" w:hAnsi="Tahoma" w:cs="Tahoma"/>
          <w:bCs/>
          <w:lang w:eastAsia="pl-PL"/>
        </w:rPr>
        <w:lastRenderedPageBreak/>
        <w:t>podstaw do wykluczenia</w:t>
      </w:r>
      <w:r w:rsidRPr="00AE01E2">
        <w:rPr>
          <w:rFonts w:ascii="Tahoma" w:eastAsia="Times New Roman" w:hAnsi="Tahoma" w:cs="Tahoma"/>
          <w:bCs/>
          <w:strike/>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7A7DFB">
        <w:rPr>
          <w:rFonts w:ascii="Tahoma" w:eastAsia="Times New Roman" w:hAnsi="Tahoma" w:cs="Tahoma"/>
          <w:lang w:eastAsia="pl-PL"/>
        </w:rPr>
        <w:t>XIX</w:t>
      </w:r>
      <w:r w:rsidRPr="00421CF4">
        <w:rPr>
          <w:rFonts w:ascii="Tahoma" w:eastAsia="Times New Roman" w:hAnsi="Tahoma" w:cs="Tahoma"/>
          <w:lang w:eastAsia="pl-PL"/>
        </w:rPr>
        <w:t xml:space="preserve">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 xml:space="preserve">wykonawca dokumentu tego nie przekazał zamawiającemu poprzez </w:t>
      </w:r>
      <w:proofErr w:type="spellStart"/>
      <w:r w:rsidRPr="00421CF4">
        <w:rPr>
          <w:rFonts w:ascii="Tahoma" w:eastAsia="Times New Roman" w:hAnsi="Tahoma" w:cs="Tahoma"/>
          <w:lang w:eastAsia="pl-PL"/>
        </w:rPr>
        <w:t>ePUAP</w:t>
      </w:r>
      <w:proofErr w:type="spellEnd"/>
      <w:r w:rsidRPr="00421CF4">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8"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10.</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11.</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12.</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13.Maksymalny rozmiar plików przesyłanych za pośrednictwem dedykowanych formularzy: „Formularz złożenia, zmiany, wycofania oferty lub wniosku” wynosi 150 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plików podpisywanych w 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16.Zamawiający zaleca, aby w przypadku podpisywania pliku przez kilka osób, stosować podpisy tego samego rodzaju. Podpisywanie różnymi rodzajami podpisów np. osobistym i kwalifikowanym może doprowadzić do problemów w weryfikacji plików.</w:t>
      </w:r>
    </w:p>
    <w:p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C3768D" w:rsidRPr="00C3768D">
        <w:rPr>
          <w:rFonts w:ascii="Tahoma" w:eastAsia="Times New Roman" w:hAnsi="Tahoma" w:cs="Tahoma"/>
          <w:color w:val="000000"/>
          <w:lang w:eastAsia="pl-PL"/>
        </w:rPr>
        <w:t>7</w:t>
      </w:r>
      <w:r w:rsidRPr="00C3768D">
        <w:rPr>
          <w:rFonts w:ascii="Tahoma" w:eastAsia="Times New Roman" w:hAnsi="Tahoma" w:cs="Tahoma"/>
          <w:color w:val="000000"/>
          <w:lang w:eastAsia="pl-PL"/>
        </w:rPr>
        <w:t xml:space="preserve">.W celu ewentualnej kompresji danych zamawiający rekomenduje wykorzystanie jednego </w:t>
      </w:r>
      <w:r w:rsidRPr="00C3768D">
        <w:rPr>
          <w:rFonts w:ascii="Tahoma" w:eastAsia="Times New Roman" w:hAnsi="Tahoma" w:cs="Tahoma"/>
          <w:color w:val="000000"/>
          <w:lang w:eastAsia="pl-PL"/>
        </w:rPr>
        <w:lastRenderedPageBreak/>
        <w:t>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C3768D">
        <w:rPr>
          <w:rFonts w:ascii="Tahoma" w:eastAsia="Calibri" w:hAnsi="Tahoma" w:cs="Tahoma"/>
          <w:color w:val="000000"/>
          <w:lang w:eastAsia="pl-PL"/>
        </w:rPr>
        <w:t>8</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19"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rsidR="002E55AC" w:rsidRPr="00421CF4" w:rsidRDefault="002E55AC" w:rsidP="002E55AC">
      <w:pPr>
        <w:spacing w:after="0" w:line="240" w:lineRule="auto"/>
        <w:jc w:val="both"/>
        <w:rPr>
          <w:rFonts w:ascii="Tahoma" w:hAnsi="Tahoma" w:cs="Tahoma"/>
        </w:rPr>
      </w:pPr>
    </w:p>
    <w:p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9F6D5C">
        <w:rPr>
          <w:rFonts w:ascii="Tahoma" w:eastAsia="Times New Roman" w:hAnsi="Tahoma" w:cs="Tahoma"/>
          <w:b/>
          <w:lang w:eastAsia="pl-PL"/>
        </w:rPr>
        <w:t>7</w:t>
      </w:r>
      <w:r w:rsidR="002B3F87" w:rsidRPr="00A64AE1">
        <w:rPr>
          <w:rFonts w:ascii="Tahoma" w:eastAsia="Times New Roman" w:hAnsi="Tahoma" w:cs="Tahoma"/>
          <w:b/>
          <w:lang w:eastAsia="pl-PL"/>
        </w:rPr>
        <w:t>.000</w:t>
      </w:r>
      <w:r w:rsidRPr="00A64AE1">
        <w:rPr>
          <w:rFonts w:ascii="Tahoma" w:eastAsia="Times New Roman" w:hAnsi="Tahoma" w:cs="Tahoma"/>
          <w:b/>
          <w:bCs/>
          <w:lang w:eastAsia="pl-PL"/>
        </w:rPr>
        <w:t xml:space="preserve"> złotych</w:t>
      </w:r>
      <w:r w:rsidRPr="00A64AE1">
        <w:rPr>
          <w:rFonts w:ascii="Tahoma" w:eastAsia="Times New Roman" w:hAnsi="Tahoma" w:cs="Tahoma"/>
          <w:lang w:eastAsia="pl-PL"/>
        </w:rPr>
        <w:t xml:space="preserve"> (słownie: </w:t>
      </w:r>
      <w:r w:rsidR="009F6D5C">
        <w:rPr>
          <w:rFonts w:ascii="Tahoma" w:eastAsia="Times New Roman" w:hAnsi="Tahoma" w:cs="Tahoma"/>
          <w:lang w:eastAsia="pl-PL"/>
        </w:rPr>
        <w:t>siedem</w:t>
      </w:r>
      <w:r w:rsidR="00E70F76" w:rsidRPr="00A64AE1">
        <w:rPr>
          <w:rFonts w:ascii="Tahoma" w:eastAsia="Times New Roman" w:hAnsi="Tahoma" w:cs="Tahoma"/>
          <w:lang w:eastAsia="pl-PL"/>
        </w:rPr>
        <w:t xml:space="preserve"> </w:t>
      </w:r>
      <w:r w:rsidR="002B3F87" w:rsidRPr="00A64AE1">
        <w:rPr>
          <w:rFonts w:ascii="Tahoma" w:eastAsia="Times New Roman" w:hAnsi="Tahoma" w:cs="Tahoma"/>
          <w:lang w:eastAsia="pl-PL"/>
        </w:rPr>
        <w:t>tysi</w:t>
      </w:r>
      <w:r w:rsidR="00E70F76" w:rsidRPr="00A64AE1">
        <w:rPr>
          <w:rFonts w:ascii="Tahoma" w:eastAsia="Times New Roman" w:hAnsi="Tahoma" w:cs="Tahoma"/>
          <w:lang w:eastAsia="pl-PL"/>
        </w:rPr>
        <w:t>ęcy</w:t>
      </w:r>
      <w:r w:rsidR="002B3F87" w:rsidRPr="00A64AE1">
        <w:rPr>
          <w:rFonts w:ascii="Tahoma" w:eastAsia="Times New Roman" w:hAnsi="Tahoma" w:cs="Tahoma"/>
          <w:lang w:eastAsia="pl-PL"/>
        </w:rPr>
        <w:t xml:space="preserve"> złotych)</w:t>
      </w:r>
      <w:r w:rsidRPr="00A64AE1">
        <w:rPr>
          <w:rFonts w:ascii="Tahoma" w:eastAsia="Times New Roman" w:hAnsi="Tahoma" w:cs="Tahoma"/>
          <w:lang w:eastAsia="pl-PL"/>
        </w:rPr>
        <w:t>.</w:t>
      </w:r>
      <w:r w:rsidRPr="008A748B">
        <w:rPr>
          <w:rFonts w:ascii="Tahoma" w:eastAsia="Times New Roman" w:hAnsi="Tahoma" w:cs="Tahoma"/>
          <w:lang w:eastAsia="pl-PL"/>
        </w:rPr>
        <w:t xml:space="preserve"> </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t xml:space="preserve">Treść gwarancji lub poręczenia nie może zawierać postanowień </w:t>
      </w:r>
      <w:r w:rsidRPr="008A748B">
        <w:rPr>
          <w:rFonts w:ascii="Tahoma" w:eastAsia="Calibri" w:hAnsi="Tahoma" w:cs="Tahoma"/>
          <w:b/>
          <w:bCs/>
        </w:rPr>
        <w:t xml:space="preserve">przewidujących możliwość wygaśnięcia ważności gwarancji lub poręczenia w przypadku zwrotu </w:t>
      </w:r>
      <w:r w:rsidRPr="008A748B">
        <w:rPr>
          <w:rFonts w:ascii="Tahoma" w:eastAsia="Calibri" w:hAnsi="Tahoma" w:cs="Tahoma"/>
          <w:b/>
          <w:bCs/>
        </w:rPr>
        <w:lastRenderedPageBreak/>
        <w:t>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7"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7"/>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662B8F">
        <w:rPr>
          <w:rFonts w:ascii="Tahoma" w:hAnsi="Tahoma" w:cs="Tahoma"/>
          <w:b/>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w:t>
      </w:r>
      <w:r w:rsidR="0027504A">
        <w:rPr>
          <w:rFonts w:ascii="Tahoma" w:hAnsi="Tahoma" w:cs="Tahoma"/>
          <w:b/>
        </w:rPr>
        <w:t>awa systemu gospodarki wodnej i </w:t>
      </w:r>
      <w:r w:rsidR="00662B8F" w:rsidRPr="00662B8F">
        <w:rPr>
          <w:rFonts w:ascii="Tahoma" w:hAnsi="Tahoma" w:cs="Tahoma"/>
          <w:b/>
        </w:rPr>
        <w:t>kanalizacyjnej w Gminie Bytom Odrzański”</w:t>
      </w:r>
      <w:r w:rsidR="00662B8F">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8" w:name="_Hlk64470400"/>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9" w:name="_Hlk66449791"/>
    </w:p>
    <w:p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8"/>
    <w:bookmarkEnd w:id="9"/>
    <w:p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 xml:space="preserve">Zamawiający zatrzymuje wadium wraz z odsetkami, a w przypadku wadium wniesionego w formie gwarancji lub poręczenia, o których mowa w art. 97 ust. 7 pkt 2-4 ustawy Prawo </w:t>
      </w:r>
      <w:r w:rsidR="008A748B" w:rsidRPr="008A748B">
        <w:rPr>
          <w:rFonts w:ascii="Tahoma" w:eastAsia="Times New Roman" w:hAnsi="Tahoma" w:cs="Tahoma"/>
          <w:lang w:eastAsia="pl-PL"/>
        </w:rPr>
        <w:lastRenderedPageBreak/>
        <w:t>zamówień publicznych, występuje odpowiednio do gwaranta lub poręczyciela z żądaniem zapłaty wadium, jeżeli:</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rsidR="00AE01E2" w:rsidRDefault="00AE01E2" w:rsidP="007131CD">
      <w:pPr>
        <w:spacing w:after="0" w:line="240" w:lineRule="auto"/>
        <w:jc w:val="both"/>
        <w:rPr>
          <w:rFonts w:ascii="Tahoma" w:hAnsi="Tahoma" w:cs="Tahoma"/>
          <w:b/>
        </w:rPr>
      </w:pPr>
    </w:p>
    <w:p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27504A">
        <w:rPr>
          <w:rFonts w:ascii="Tahoma" w:eastAsia="Times New Roman" w:hAnsi="Tahoma" w:cs="Tahoma"/>
          <w:b/>
          <w:lang w:eastAsia="zh-CN"/>
        </w:rPr>
        <w:t xml:space="preserve">11 </w:t>
      </w:r>
      <w:r w:rsidR="0027504A" w:rsidRPr="0027504A">
        <w:rPr>
          <w:rFonts w:ascii="Tahoma" w:eastAsia="Times New Roman" w:hAnsi="Tahoma" w:cs="Tahoma"/>
          <w:b/>
          <w:lang w:eastAsia="zh-CN"/>
        </w:rPr>
        <w:t>kwietnia</w:t>
      </w:r>
      <w:r w:rsidR="00631F9D" w:rsidRPr="0027504A">
        <w:rPr>
          <w:rFonts w:ascii="Tahoma" w:eastAsia="Times New Roman" w:hAnsi="Tahoma" w:cs="Tahoma"/>
          <w:b/>
          <w:lang w:eastAsia="zh-CN"/>
        </w:rPr>
        <w:t xml:space="preserve"> </w:t>
      </w:r>
      <w:r w:rsidRPr="0027504A">
        <w:rPr>
          <w:rFonts w:ascii="Tahoma" w:eastAsia="Times New Roman" w:hAnsi="Tahoma" w:cs="Tahoma"/>
          <w:b/>
          <w:lang w:eastAsia="zh-CN"/>
        </w:rPr>
        <w:t>202</w:t>
      </w:r>
      <w:r w:rsidR="00A64AE1" w:rsidRPr="0027504A">
        <w:rPr>
          <w:rFonts w:ascii="Tahoma" w:eastAsia="Times New Roman" w:hAnsi="Tahoma" w:cs="Tahoma"/>
          <w:b/>
          <w:lang w:eastAsia="zh-CN"/>
        </w:rPr>
        <w:t>2</w:t>
      </w:r>
      <w:r w:rsidRPr="0027504A">
        <w:rPr>
          <w:rFonts w:ascii="Tahoma" w:eastAsia="Times New Roman" w:hAnsi="Tahoma" w:cs="Tahoma"/>
          <w:b/>
          <w:lang w:eastAsia="zh-CN"/>
        </w:rPr>
        <w:t xml:space="preserve"> r.</w:t>
      </w:r>
      <w:r w:rsidRPr="00677514">
        <w:rPr>
          <w:rFonts w:ascii="Tahoma" w:eastAsia="Times New Roman" w:hAnsi="Tahoma" w:cs="Tahoma"/>
          <w:b/>
          <w:lang w:eastAsia="zh-CN"/>
        </w:rPr>
        <w:t xml:space="preserve"> o godz. 10:00.</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6.</w:t>
      </w:r>
      <w:r w:rsidRPr="00A407A0">
        <w:rPr>
          <w:rFonts w:ascii="Tahoma" w:eastAsia="Times New Roman" w:hAnsi="Tahoma" w:cs="Tahoma"/>
          <w:lang w:eastAsia="zh-CN"/>
        </w:rPr>
        <w:t>Zamawiający odrzuci ofertę złożoną po terminie składania ofert.</w:t>
      </w:r>
    </w:p>
    <w:p w:rsidR="002E55AC" w:rsidRPr="00A407A0" w:rsidRDefault="002E55AC"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7.</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rsidR="005C2787" w:rsidRDefault="005C2787" w:rsidP="007131CD">
      <w:pPr>
        <w:spacing w:after="0" w:line="240" w:lineRule="auto"/>
        <w:jc w:val="both"/>
        <w:rPr>
          <w:rFonts w:ascii="Tahoma" w:hAnsi="Tahoma" w:cs="Tahoma"/>
          <w:b/>
        </w:rPr>
      </w:pPr>
    </w:p>
    <w:p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otwarcia ofert</w:t>
      </w:r>
    </w:p>
    <w:p w:rsidR="002E55AC" w:rsidRPr="002E55AC" w:rsidRDefault="002E55AC" w:rsidP="002E55AC">
      <w:pPr>
        <w:spacing w:after="0" w:line="240" w:lineRule="auto"/>
        <w:jc w:val="both"/>
        <w:rPr>
          <w:rFonts w:ascii="Tahoma" w:hAnsi="Tahoma" w:cs="Tahoma"/>
          <w:b/>
        </w:rPr>
      </w:pPr>
      <w:r w:rsidRPr="00A62D00">
        <w:rPr>
          <w:rFonts w:ascii="Tahoma" w:hAnsi="Tahoma" w:cs="Tahoma"/>
        </w:rPr>
        <w:t xml:space="preserve">1.Otwarcie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27504A" w:rsidRPr="0027504A">
        <w:rPr>
          <w:rFonts w:ascii="Tahoma" w:hAnsi="Tahoma" w:cs="Tahoma"/>
          <w:b/>
        </w:rPr>
        <w:t>11 kwietnia</w:t>
      </w:r>
      <w:r w:rsidR="0027504A">
        <w:rPr>
          <w:rFonts w:ascii="Tahoma" w:hAnsi="Tahoma" w:cs="Tahoma"/>
        </w:rPr>
        <w:t xml:space="preserve"> </w:t>
      </w:r>
      <w:r w:rsidRPr="0027504A">
        <w:rPr>
          <w:rFonts w:ascii="Tahoma" w:hAnsi="Tahoma" w:cs="Tahoma"/>
          <w:b/>
        </w:rPr>
        <w:t>202</w:t>
      </w:r>
      <w:r w:rsidR="00A64AE1" w:rsidRPr="0027504A">
        <w:rPr>
          <w:rFonts w:ascii="Tahoma" w:hAnsi="Tahoma" w:cs="Tahoma"/>
          <w:b/>
        </w:rPr>
        <w:t>2</w:t>
      </w:r>
      <w:r w:rsidRPr="0027504A">
        <w:rPr>
          <w:rFonts w:ascii="Tahoma" w:hAnsi="Tahoma" w:cs="Tahoma"/>
          <w:b/>
        </w:rPr>
        <w:t xml:space="preserve"> r.,</w:t>
      </w:r>
      <w:r w:rsidRPr="00455541">
        <w:rPr>
          <w:rFonts w:ascii="Tahoma" w:hAnsi="Tahoma" w:cs="Tahoma"/>
          <w:b/>
        </w:rPr>
        <w:t xml:space="preserve"> o godz. 11.00.</w:t>
      </w:r>
    </w:p>
    <w:p w:rsidR="002E55AC" w:rsidRPr="00C815DC" w:rsidRDefault="002E55AC" w:rsidP="002E55AC">
      <w:pPr>
        <w:spacing w:after="0" w:line="240" w:lineRule="auto"/>
        <w:jc w:val="both"/>
        <w:rPr>
          <w:rFonts w:ascii="Tahoma" w:hAnsi="Tahoma" w:cs="Tahoma"/>
          <w:b/>
        </w:rPr>
      </w:pPr>
      <w:r w:rsidRPr="00C7436B">
        <w:rPr>
          <w:rFonts w:ascii="Tahoma" w:hAnsi="Tahoma" w:cs="Tahoma"/>
          <w:b/>
        </w:rPr>
        <w:t>2.Otwarcie ofert jest niejawne.</w:t>
      </w:r>
    </w:p>
    <w:p w:rsidR="002E55AC" w:rsidRDefault="002E55AC" w:rsidP="002E55AC">
      <w:pPr>
        <w:spacing w:after="0" w:line="240" w:lineRule="auto"/>
        <w:jc w:val="both"/>
        <w:rPr>
          <w:rFonts w:ascii="Tahoma" w:hAnsi="Tahoma" w:cs="Tahoma"/>
        </w:rPr>
      </w:pPr>
      <w:r>
        <w:rPr>
          <w:rFonts w:ascii="Tahoma" w:hAnsi="Tahoma" w:cs="Tahoma"/>
        </w:rPr>
        <w:t>3.Zamawiający, niezwłocznie po otwarciu ofert, udostępnia na stronie internetowej prowadzonego postępowania informacje o:</w:t>
      </w:r>
    </w:p>
    <w:p w:rsidR="002E55AC" w:rsidRDefault="002E55AC" w:rsidP="002E55AC">
      <w:pPr>
        <w:spacing w:after="0" w:line="240" w:lineRule="auto"/>
        <w:jc w:val="both"/>
        <w:rPr>
          <w:rFonts w:ascii="Tahoma" w:hAnsi="Tahoma" w:cs="Tahoma"/>
        </w:rPr>
      </w:pPr>
      <w:r>
        <w:rPr>
          <w:rFonts w:ascii="Tahoma" w:hAnsi="Tahoma" w:cs="Tahoma"/>
        </w:rPr>
        <w:t>3.1.nazwach albo imionach i nazwiskach oraz siedzibach lub miejscach prowadzonej działalności gospodarczej albo miejscach zamieszkania wykonawców, których oferty zostały otwarte;</w:t>
      </w:r>
    </w:p>
    <w:p w:rsidR="002E55AC" w:rsidRDefault="002E55AC" w:rsidP="002E55AC">
      <w:pPr>
        <w:spacing w:after="0" w:line="240" w:lineRule="auto"/>
        <w:jc w:val="both"/>
        <w:rPr>
          <w:rFonts w:ascii="Tahoma" w:hAnsi="Tahoma" w:cs="Tahoma"/>
        </w:rPr>
      </w:pPr>
      <w:r>
        <w:rPr>
          <w:rFonts w:ascii="Tahoma" w:hAnsi="Tahoma" w:cs="Tahoma"/>
        </w:rPr>
        <w:t>3.2.cenach lub kosztach zawartych w ofertach.</w:t>
      </w:r>
    </w:p>
    <w:p w:rsidR="002E55AC" w:rsidRDefault="002E55AC" w:rsidP="002E55AC">
      <w:pPr>
        <w:spacing w:after="0" w:line="240" w:lineRule="auto"/>
        <w:jc w:val="both"/>
        <w:rPr>
          <w:rFonts w:ascii="Tahoma" w:hAnsi="Tahoma" w:cs="Tahoma"/>
        </w:rPr>
      </w:pPr>
      <w:r>
        <w:rPr>
          <w:rFonts w:ascii="Tahoma" w:hAnsi="Tahoma" w:cs="Tahoma"/>
        </w:rPr>
        <w:t>4.W przypadku wystąpienia awarii systemu teleinformatycznego, która spowoduje brak możliwości otwarcia ofert w terminie określonym przez Zamawiającego, otwarcie ofert nastąpi niezwłocznie po usunięciu awarii.</w:t>
      </w:r>
    </w:p>
    <w:p w:rsidR="002E55AC" w:rsidRDefault="002E55AC" w:rsidP="002E55AC">
      <w:pPr>
        <w:spacing w:after="0" w:line="240" w:lineRule="auto"/>
        <w:jc w:val="both"/>
        <w:rPr>
          <w:rFonts w:ascii="Tahoma" w:hAnsi="Tahoma" w:cs="Tahoma"/>
        </w:rPr>
      </w:pPr>
      <w:r>
        <w:rPr>
          <w:rFonts w:ascii="Tahoma" w:hAnsi="Tahoma" w:cs="Tahoma"/>
        </w:rPr>
        <w:t>5.Zamawiający poinformuje o zmianie terminu otwarcia ofert na stronie internetowej prowadzonego postępowania.</w:t>
      </w:r>
    </w:p>
    <w:p w:rsidR="00A62D00" w:rsidRDefault="00A62D00" w:rsidP="007131CD">
      <w:pPr>
        <w:spacing w:after="0" w:line="240" w:lineRule="auto"/>
        <w:jc w:val="both"/>
        <w:rPr>
          <w:rFonts w:ascii="Tahoma" w:hAnsi="Tahoma" w:cs="Tahoma"/>
        </w:rPr>
      </w:pPr>
    </w:p>
    <w:p w:rsidR="00DA1C22" w:rsidRDefault="00DA1C22" w:rsidP="007131CD">
      <w:pPr>
        <w:spacing w:after="0" w:line="240" w:lineRule="auto"/>
        <w:jc w:val="both"/>
        <w:rPr>
          <w:rFonts w:ascii="Tahoma" w:hAnsi="Tahoma" w:cs="Tahoma"/>
        </w:rPr>
      </w:pPr>
    </w:p>
    <w:p w:rsidR="00DA1C22" w:rsidRDefault="00DA1C22" w:rsidP="007131CD">
      <w:pPr>
        <w:spacing w:after="0" w:line="240" w:lineRule="auto"/>
        <w:jc w:val="both"/>
        <w:rPr>
          <w:rFonts w:ascii="Tahoma" w:hAnsi="Tahoma" w:cs="Tahoma"/>
        </w:rPr>
      </w:pPr>
      <w:bookmarkStart w:id="10" w:name="_GoBack"/>
      <w:bookmarkEnd w:id="10"/>
    </w:p>
    <w:p w:rsidR="00BB1543" w:rsidRPr="00BB1543"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1.</w:t>
      </w:r>
      <w:r w:rsidRPr="007A7A49">
        <w:rPr>
          <w:rFonts w:ascii="Arial" w:eastAsia="Times New Roman" w:hAnsi="Arial" w:cs="Arial"/>
          <w:bCs/>
          <w:color w:val="000000"/>
          <w:lang w:val="x-none" w:eastAsia="x-none"/>
        </w:rPr>
        <w:t>Cenę oferty należy obliczyć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uwzględniając wszystkie koszty związane z należytym wykonaniem przedmiotu zamówienia wynikające z  dokumentacji technicznej,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oraz specyfikacji technicznej wykonania i odbioru robót budowlanych z uwzględnieniem </w:t>
      </w:r>
      <w:r w:rsidRPr="007A7A49">
        <w:rPr>
          <w:rFonts w:ascii="Arial" w:eastAsia="Times New Roman" w:hAnsi="Arial" w:cs="Arial"/>
          <w:bCs/>
          <w:color w:val="000000"/>
          <w:lang w:eastAsia="x-none"/>
        </w:rPr>
        <w:t>istotnych dla stron postanowień, które zostaną wprowadzone do treści umowy</w:t>
      </w:r>
      <w:r w:rsidRPr="007A7A49">
        <w:rPr>
          <w:rFonts w:ascii="Arial" w:eastAsia="Times New Roman" w:hAnsi="Arial" w:cs="Arial"/>
          <w:bCs/>
          <w:color w:val="000000"/>
          <w:lang w:val="x-none"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2.</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należy sporządzić </w:t>
      </w:r>
      <w:r w:rsidRPr="007A7A49">
        <w:rPr>
          <w:rFonts w:ascii="Arial" w:eastAsia="Times New Roman" w:hAnsi="Arial" w:cs="Arial"/>
          <w:bCs/>
          <w:color w:val="000000"/>
          <w:lang w:eastAsia="x-none"/>
        </w:rPr>
        <w:t>n</w:t>
      </w:r>
      <w:r w:rsidRPr="007A7A49">
        <w:rPr>
          <w:rFonts w:ascii="Arial" w:eastAsia="Times New Roman" w:hAnsi="Arial" w:cs="Arial"/>
          <w:bCs/>
          <w:color w:val="000000"/>
          <w:lang w:val="x-none" w:eastAsia="x-none"/>
        </w:rPr>
        <w:t>a podstawie przedmiar</w:t>
      </w:r>
      <w:r w:rsidRPr="007A7A49">
        <w:rPr>
          <w:rFonts w:ascii="Arial" w:eastAsia="Times New Roman" w:hAnsi="Arial" w:cs="Arial"/>
          <w:bCs/>
          <w:color w:val="000000"/>
          <w:lang w:eastAsia="x-none"/>
        </w:rPr>
        <w:t>u</w:t>
      </w:r>
      <w:r w:rsidRPr="007A7A49">
        <w:rPr>
          <w:rFonts w:ascii="Arial" w:eastAsia="Times New Roman" w:hAnsi="Arial" w:cs="Arial"/>
          <w:bCs/>
          <w:color w:val="000000"/>
          <w:lang w:val="x-none" w:eastAsia="x-none"/>
        </w:rPr>
        <w:t xml:space="preserve"> robót, będąc</w:t>
      </w:r>
      <w:r w:rsidRPr="007A7A49">
        <w:rPr>
          <w:rFonts w:ascii="Arial" w:eastAsia="Times New Roman" w:hAnsi="Arial" w:cs="Arial"/>
          <w:bCs/>
          <w:color w:val="000000"/>
          <w:lang w:eastAsia="x-none"/>
        </w:rPr>
        <w:t>ego</w:t>
      </w:r>
      <w:r w:rsidRPr="007A7A49">
        <w:rPr>
          <w:rFonts w:ascii="Arial" w:eastAsia="Times New Roman" w:hAnsi="Arial" w:cs="Arial"/>
          <w:bCs/>
          <w:color w:val="000000"/>
          <w:lang w:val="x-none" w:eastAsia="x-none"/>
        </w:rPr>
        <w:t xml:space="preserve"> załącznikiem do SIWZ.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3.</w:t>
      </w:r>
      <w:r w:rsidRPr="007A7A49">
        <w:rPr>
          <w:rFonts w:ascii="Arial" w:eastAsia="Times New Roman" w:hAnsi="Arial" w:cs="Arial"/>
          <w:bCs/>
          <w:color w:val="000000"/>
          <w:lang w:val="x-none" w:eastAsia="x-none"/>
        </w:rPr>
        <w:t>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cenę netto, kwotę i stawkę podatku VAT</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cenę brutto</w:t>
      </w:r>
      <w:r w:rsidRPr="007A7A49">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4.</w:t>
      </w:r>
      <w:r w:rsidRPr="007A7A49">
        <w:rPr>
          <w:rFonts w:ascii="Arial" w:eastAsia="Times New Roman" w:hAnsi="Arial" w:cs="Arial"/>
          <w:b/>
          <w:bCs/>
          <w:color w:val="000000"/>
          <w:u w:val="single"/>
          <w:lang w:eastAsia="x-none"/>
        </w:rPr>
        <w:t>Zamawiajacy wymaga sporządzenie</w:t>
      </w:r>
      <w:r w:rsidRPr="007A7A49">
        <w:rPr>
          <w:rFonts w:ascii="Arial" w:eastAsia="Times New Roman" w:hAnsi="Arial" w:cs="Arial"/>
          <w:bCs/>
          <w:color w:val="000000"/>
          <w:u w:val="single"/>
          <w:lang w:eastAsia="x-none"/>
        </w:rPr>
        <w:t xml:space="preserve"> </w:t>
      </w:r>
      <w:r w:rsidRPr="007A7A49">
        <w:rPr>
          <w:rFonts w:ascii="Arial" w:eastAsia="Times New Roman" w:hAnsi="Arial" w:cs="Arial"/>
          <w:b/>
          <w:bCs/>
          <w:color w:val="000000"/>
          <w:u w:val="single"/>
          <w:lang w:eastAsia="x-none"/>
        </w:rPr>
        <w:t>k</w:t>
      </w:r>
      <w:proofErr w:type="spellStart"/>
      <w:r w:rsidRPr="007A7A49">
        <w:rPr>
          <w:rFonts w:ascii="Arial" w:eastAsia="Times New Roman" w:hAnsi="Arial" w:cs="Arial"/>
          <w:b/>
          <w:bCs/>
          <w:color w:val="000000"/>
          <w:u w:val="single"/>
          <w:lang w:val="x-none" w:eastAsia="x-none"/>
        </w:rPr>
        <w:t>osztorys</w:t>
      </w:r>
      <w:r w:rsidRPr="007A7A49">
        <w:rPr>
          <w:rFonts w:ascii="Arial" w:eastAsia="Times New Roman" w:hAnsi="Arial" w:cs="Arial"/>
          <w:b/>
          <w:bCs/>
          <w:color w:val="000000"/>
          <w:u w:val="single"/>
          <w:lang w:eastAsia="x-none"/>
        </w:rPr>
        <w:t>u</w:t>
      </w:r>
      <w:proofErr w:type="spellEnd"/>
      <w:r w:rsidRPr="007A7A49">
        <w:rPr>
          <w:rFonts w:ascii="Arial" w:eastAsia="Times New Roman" w:hAnsi="Arial" w:cs="Arial"/>
          <w:b/>
          <w:bCs/>
          <w:color w:val="000000"/>
          <w:u w:val="single"/>
          <w:lang w:val="x-none" w:eastAsia="x-none"/>
        </w:rPr>
        <w:t xml:space="preserve"> ofertow</w:t>
      </w:r>
      <w:r w:rsidRPr="007A7A49">
        <w:rPr>
          <w:rFonts w:ascii="Arial" w:eastAsia="Times New Roman" w:hAnsi="Arial" w:cs="Arial"/>
          <w:b/>
          <w:bCs/>
          <w:color w:val="000000"/>
          <w:u w:val="single"/>
          <w:lang w:eastAsia="x-none"/>
        </w:rPr>
        <w:t>ego</w:t>
      </w:r>
      <w:r w:rsidRPr="007A7A49">
        <w:rPr>
          <w:rFonts w:ascii="Arial" w:eastAsia="Times New Roman" w:hAnsi="Arial" w:cs="Arial"/>
          <w:b/>
          <w:bCs/>
          <w:color w:val="000000"/>
          <w:u w:val="single"/>
          <w:lang w:val="x-none" w:eastAsia="x-none"/>
        </w:rPr>
        <w:t xml:space="preserve"> metodą kalkulacji uproszczonej</w:t>
      </w:r>
      <w:r w:rsidRPr="007A7A49">
        <w:rPr>
          <w:rFonts w:ascii="Arial" w:eastAsia="Times New Roman" w:hAnsi="Arial" w:cs="Arial"/>
          <w:bCs/>
          <w:color w:val="000000"/>
          <w:lang w:val="x-none" w:eastAsia="x-none"/>
        </w:rPr>
        <w:t>, uwzględniając następujące założenia:</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kosztorys ofertow</w:t>
      </w:r>
      <w:r w:rsidRPr="007A7A49">
        <w:rPr>
          <w:rFonts w:ascii="Arial" w:eastAsia="Times New Roman" w:hAnsi="Arial" w:cs="Arial"/>
          <w:bCs/>
          <w:color w:val="000000"/>
          <w:lang w:eastAsia="x-none"/>
        </w:rPr>
        <w:t>y</w:t>
      </w:r>
      <w:r w:rsidRPr="007A7A49">
        <w:rPr>
          <w:rFonts w:ascii="Arial" w:eastAsia="Times New Roman" w:hAnsi="Arial" w:cs="Arial"/>
          <w:bCs/>
          <w:color w:val="000000"/>
          <w:lang w:val="x-none" w:eastAsia="x-none"/>
        </w:rPr>
        <w:t xml:space="preserve"> mus</w:t>
      </w:r>
      <w:r w:rsidRPr="007A7A49">
        <w:rPr>
          <w:rFonts w:ascii="Arial" w:eastAsia="Times New Roman" w:hAnsi="Arial" w:cs="Arial"/>
          <w:bCs/>
          <w:color w:val="000000"/>
          <w:lang w:eastAsia="x-none"/>
        </w:rPr>
        <w:t>i</w:t>
      </w:r>
      <w:r w:rsidRPr="007A7A49">
        <w:rPr>
          <w:rFonts w:ascii="Arial" w:eastAsia="Times New Roman" w:hAnsi="Arial" w:cs="Arial"/>
          <w:bCs/>
          <w:color w:val="000000"/>
          <w:lang w:val="x-none" w:eastAsia="x-none"/>
        </w:rPr>
        <w:t xml:space="preserve"> zawierać wszystkie pozycje wymienione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p>
    <w:p w:rsidR="007A7A49" w:rsidRPr="00F46E0B"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wykonawca nie może samodzielnie dokonywać zmian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w:t>
      </w:r>
      <w:r w:rsidR="00F46E0B">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ewentualne upusty należy uwzględniać w cenie jednostkowej,</w:t>
      </w:r>
    </w:p>
    <w:p w:rsidR="007A7A49" w:rsidRPr="005B3014"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val="x-none" w:eastAsia="x-none"/>
        </w:rPr>
        <w:t>- określone przez wykonawcę ceny jednostkowe robót zostaną ustalone na okres ważności umowy</w:t>
      </w:r>
      <w:r w:rsidR="005B3014">
        <w:rPr>
          <w:rFonts w:ascii="Arial" w:eastAsia="Times New Roman" w:hAnsi="Arial" w:cs="Arial"/>
          <w:bCs/>
          <w:color w:val="000000"/>
          <w:lang w:eastAsia="x-none"/>
        </w:rPr>
        <w: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5.</w:t>
      </w:r>
      <w:r w:rsidRPr="007A7A49">
        <w:rPr>
          <w:rFonts w:ascii="Arial" w:eastAsia="Times New Roman" w:hAnsi="Arial" w:cs="Arial"/>
          <w:bCs/>
          <w:color w:val="000000"/>
          <w:lang w:val="x-none" w:eastAsia="x-none"/>
        </w:rPr>
        <w:t>Jeżeli w trakcie trwania zawartej umowy wystąpi konieczność ograniczenia lub zwiększenia wymienionych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rodzajów robót, zamawiający zastrzega sobie możliwość korekty przewidzianego zakresu ilościowego przez zmniejszenie ilości jednego z rodzaju robót i zwiększenie ilości innego rodzaju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6.</w:t>
      </w:r>
      <w:r w:rsidRPr="007A7A49">
        <w:rPr>
          <w:rFonts w:ascii="Arial" w:eastAsia="Times New Roman" w:hAnsi="Arial" w:cs="Arial"/>
          <w:bCs/>
          <w:color w:val="000000"/>
          <w:lang w:val="x-none" w:eastAsia="x-none"/>
        </w:rPr>
        <w:t>Metoda kalkulacji uproszczonej polega na obliczeniu ceny kosztorysowej robót budowlanych jako sumy iloczynów ilości jednostek przedmiarowych robót ustalonych w przedmiar</w:t>
      </w:r>
      <w:r w:rsidRPr="007A7A49">
        <w:rPr>
          <w:rFonts w:ascii="Arial" w:eastAsia="Times New Roman" w:hAnsi="Arial" w:cs="Arial"/>
          <w:bCs/>
          <w:color w:val="000000"/>
          <w:lang w:eastAsia="x-none"/>
        </w:rPr>
        <w:t>ze</w:t>
      </w:r>
      <w:r w:rsidRPr="007A7A49">
        <w:rPr>
          <w:rFonts w:ascii="Arial" w:eastAsia="Times New Roman" w:hAnsi="Arial" w:cs="Arial"/>
          <w:bCs/>
          <w:color w:val="000000"/>
          <w:lang w:val="x-none" w:eastAsia="x-none"/>
        </w:rPr>
        <w:t xml:space="preserve"> robót i ich cen jednostkowych bez podatku od towarów i usług, według poniższego wzoru:</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Ck</w:t>
      </w:r>
      <w:proofErr w:type="spellEnd"/>
      <w:r w:rsidRPr="007A7A49">
        <w:rPr>
          <w:rFonts w:ascii="Arial" w:eastAsia="Times New Roman" w:hAnsi="Arial" w:cs="Arial"/>
          <w:bCs/>
          <w:color w:val="000000"/>
          <w:lang w:val="x-none" w:eastAsia="x-none"/>
        </w:rPr>
        <w:t xml:space="preserve"> = L x </w:t>
      </w: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gdzie:</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val="x-none" w:eastAsia="x-none"/>
        </w:rPr>
        <w:t xml:space="preserve">L – liczba jednostek </w:t>
      </w:r>
      <w:proofErr w:type="spellStart"/>
      <w:r w:rsidRPr="007A7A49">
        <w:rPr>
          <w:rFonts w:ascii="Arial" w:eastAsia="Times New Roman" w:hAnsi="Arial" w:cs="Arial"/>
          <w:bCs/>
          <w:color w:val="000000"/>
          <w:lang w:val="x-none" w:eastAsia="x-none"/>
        </w:rPr>
        <w:t>sprzedmiarowanych</w:t>
      </w:r>
      <w:proofErr w:type="spellEnd"/>
      <w:r w:rsidRPr="007A7A49">
        <w:rPr>
          <w:rFonts w:ascii="Arial" w:eastAsia="Times New Roman" w:hAnsi="Arial" w:cs="Arial"/>
          <w:bCs/>
          <w:color w:val="000000"/>
          <w:lang w:val="x-none" w:eastAsia="x-none"/>
        </w:rPr>
        <w:t xml:space="preserve">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proofErr w:type="spellStart"/>
      <w:r w:rsidRPr="007A7A49">
        <w:rPr>
          <w:rFonts w:ascii="Arial" w:eastAsia="Times New Roman" w:hAnsi="Arial" w:cs="Arial"/>
          <w:bCs/>
          <w:color w:val="000000"/>
          <w:lang w:val="x-none" w:eastAsia="x-none"/>
        </w:rPr>
        <w:t>Cj</w:t>
      </w:r>
      <w:proofErr w:type="spellEnd"/>
      <w:r w:rsidRPr="007A7A49">
        <w:rPr>
          <w:rFonts w:ascii="Arial" w:eastAsia="Times New Roman" w:hAnsi="Arial" w:cs="Arial"/>
          <w:bCs/>
          <w:color w:val="000000"/>
          <w:lang w:val="x-none" w:eastAsia="x-none"/>
        </w:rPr>
        <w:t xml:space="preserve"> – cena jednostkowa roboty podstawowej uwzględniająca wszystkie koszty związane z</w:t>
      </w:r>
      <w:r w:rsidRPr="007A7A49">
        <w:rPr>
          <w:rFonts w:ascii="Arial" w:eastAsia="Times New Roman" w:hAnsi="Arial" w:cs="Arial"/>
          <w:bCs/>
          <w:color w:val="000000"/>
          <w:lang w:eastAsia="x-none"/>
        </w:rPr>
        <w:t> </w:t>
      </w:r>
      <w:r w:rsidRPr="007A7A49">
        <w:rPr>
          <w:rFonts w:ascii="Arial" w:eastAsia="Times New Roman" w:hAnsi="Arial" w:cs="Arial"/>
          <w:bCs/>
          <w:color w:val="000000"/>
          <w:lang w:val="x-none" w:eastAsia="x-none"/>
        </w:rPr>
        <w:t>należytym wykonaniem.</w:t>
      </w:r>
    </w:p>
    <w:p w:rsidR="007A7A49" w:rsidRPr="007A7A49" w:rsidRDefault="007A7A49" w:rsidP="007A7A49">
      <w:pPr>
        <w:spacing w:after="0" w:line="240" w:lineRule="auto"/>
        <w:jc w:val="both"/>
        <w:rPr>
          <w:rFonts w:ascii="Arial" w:eastAsia="Times New Roman" w:hAnsi="Arial" w:cs="Arial"/>
          <w:bCs/>
          <w:color w:val="000000"/>
          <w:lang w:val="x-none" w:eastAsia="x-none"/>
        </w:rPr>
      </w:pPr>
      <w:r>
        <w:rPr>
          <w:rFonts w:ascii="Arial" w:eastAsia="Times New Roman" w:hAnsi="Arial" w:cs="Arial"/>
          <w:bCs/>
          <w:color w:val="000000"/>
          <w:lang w:eastAsia="x-none"/>
        </w:rPr>
        <w:t>7</w:t>
      </w:r>
      <w:r w:rsidRPr="007A7A49">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Określone przez wykonawcę ceny jednostkowe robót zostaną ustalone na okres ważności umowy</w:t>
      </w:r>
      <w:r w:rsidR="005B3014">
        <w:rPr>
          <w:rFonts w:ascii="Arial" w:eastAsia="Times New Roman" w:hAnsi="Arial" w:cs="Arial"/>
          <w:bCs/>
          <w:color w:val="000000"/>
          <w:lang w:eastAsia="x-none"/>
        </w:rPr>
        <w:t>.</w:t>
      </w:r>
      <w:r w:rsidRPr="007A7A49">
        <w:rPr>
          <w:rFonts w:ascii="Arial" w:eastAsia="Times New Roman" w:hAnsi="Arial" w:cs="Arial"/>
          <w:bCs/>
          <w:color w:val="000000"/>
          <w:lang w:val="x-none" w:eastAsia="x-none"/>
        </w:rPr>
        <w:t xml:space="preserve"> </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8.</w:t>
      </w:r>
      <w:r w:rsidRPr="007A7A49">
        <w:rPr>
          <w:rFonts w:ascii="Arial" w:eastAsia="Times New Roman" w:hAnsi="Arial" w:cs="Arial"/>
          <w:bCs/>
          <w:color w:val="000000"/>
          <w:lang w:val="x-none" w:eastAsia="x-none"/>
        </w:rPr>
        <w:t>Cena oferty jest ceną orientacyjną. Zamawiający zapłaci wykonawcy wynagrodzenie ustalone na podstawie cen jednostkowych wyszczególnionych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w:t>
      </w:r>
      <w:r w:rsidRPr="007A7A49">
        <w:rPr>
          <w:rFonts w:ascii="Arial" w:eastAsia="Times New Roman" w:hAnsi="Arial" w:cs="Arial"/>
          <w:bCs/>
          <w:color w:val="000000"/>
          <w:lang w:val="x-none" w:eastAsia="x-none"/>
        </w:rPr>
        <w:t xml:space="preserve"> wykonawcy oraz ilości rzeczywiście wykonanych i odebranych robót.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9.</w:t>
      </w:r>
      <w:r w:rsidRPr="007A7A49">
        <w:rPr>
          <w:rFonts w:ascii="Arial" w:eastAsia="Times New Roman" w:hAnsi="Arial" w:cs="Arial"/>
          <w:bCs/>
          <w:color w:val="000000"/>
          <w:lang w:val="x-none" w:eastAsia="x-none"/>
        </w:rPr>
        <w:t>W formularzu oferty należy podać cen</w:t>
      </w:r>
      <w:r w:rsidRPr="007A7A49">
        <w:rPr>
          <w:rFonts w:ascii="Arial" w:eastAsia="Times New Roman" w:hAnsi="Arial" w:cs="Arial"/>
          <w:bCs/>
          <w:color w:val="000000"/>
          <w:lang w:eastAsia="x-none"/>
        </w:rPr>
        <w:t xml:space="preserve">y </w:t>
      </w:r>
      <w:r w:rsidRPr="007A7A49">
        <w:rPr>
          <w:rFonts w:ascii="Arial" w:eastAsia="Times New Roman" w:hAnsi="Arial" w:cs="Arial"/>
          <w:bCs/>
          <w:color w:val="000000"/>
          <w:lang w:val="x-none" w:eastAsia="x-none"/>
        </w:rPr>
        <w:t>netto obliczon</w:t>
      </w:r>
      <w:r w:rsidRPr="007A7A49">
        <w:rPr>
          <w:rFonts w:ascii="Arial" w:eastAsia="Times New Roman" w:hAnsi="Arial" w:cs="Arial"/>
          <w:bCs/>
          <w:color w:val="000000"/>
          <w:lang w:eastAsia="x-none"/>
        </w:rPr>
        <w:t>e</w:t>
      </w:r>
      <w:r w:rsidRPr="007A7A49">
        <w:rPr>
          <w:rFonts w:ascii="Arial" w:eastAsia="Times New Roman" w:hAnsi="Arial" w:cs="Arial"/>
          <w:bCs/>
          <w:color w:val="000000"/>
          <w:lang w:val="x-none" w:eastAsia="x-none"/>
        </w:rPr>
        <w:t xml:space="preserve"> w kosztorys</w:t>
      </w:r>
      <w:r w:rsidRPr="007A7A49">
        <w:rPr>
          <w:rFonts w:ascii="Arial" w:eastAsia="Times New Roman" w:hAnsi="Arial" w:cs="Arial"/>
          <w:bCs/>
          <w:color w:val="000000"/>
          <w:lang w:eastAsia="x-none"/>
        </w:rPr>
        <w:t>ie</w:t>
      </w:r>
      <w:r w:rsidRPr="007A7A49">
        <w:rPr>
          <w:rFonts w:ascii="Arial" w:eastAsia="Times New Roman" w:hAnsi="Arial" w:cs="Arial"/>
          <w:bCs/>
          <w:color w:val="000000"/>
          <w:lang w:val="x-none" w:eastAsia="x-none"/>
        </w:rPr>
        <w:t xml:space="preserve"> ofertowy</w:t>
      </w:r>
      <w:r w:rsidRPr="007A7A49">
        <w:rPr>
          <w:rFonts w:ascii="Arial" w:eastAsia="Times New Roman" w:hAnsi="Arial" w:cs="Arial"/>
          <w:bCs/>
          <w:color w:val="000000"/>
          <w:lang w:eastAsia="x-none"/>
        </w:rPr>
        <w:t>m za przedmiot zamówienia</w:t>
      </w:r>
      <w:r w:rsidRPr="007A7A49">
        <w:rPr>
          <w:rFonts w:ascii="Arial" w:eastAsia="Times New Roman" w:hAnsi="Arial" w:cs="Arial"/>
          <w:bCs/>
          <w:color w:val="000000"/>
          <w:lang w:val="x-none" w:eastAsia="x-none"/>
        </w:rPr>
        <w:t>. Tak wyliczona cena stanowić będzie cenę oferty, którą zamawiający przyjmie do oceny ofert.</w:t>
      </w:r>
    </w:p>
    <w:p w:rsidR="007A7A49" w:rsidRPr="007A7A49" w:rsidRDefault="007A7A49" w:rsidP="007A7A49">
      <w:pPr>
        <w:spacing w:after="0" w:line="240" w:lineRule="auto"/>
        <w:jc w:val="both"/>
        <w:rPr>
          <w:rFonts w:ascii="Arial" w:eastAsia="Times New Roman" w:hAnsi="Arial" w:cs="Arial"/>
          <w:bCs/>
          <w:color w:val="000000"/>
          <w:lang w:val="x-none" w:eastAsia="x-none"/>
        </w:rPr>
      </w:pPr>
      <w:r w:rsidRPr="007A7A49">
        <w:rPr>
          <w:rFonts w:ascii="Arial" w:eastAsia="Times New Roman" w:hAnsi="Arial" w:cs="Arial"/>
          <w:bCs/>
          <w:color w:val="000000"/>
          <w:lang w:eastAsia="x-none"/>
        </w:rPr>
        <w:t>10.</w:t>
      </w:r>
      <w:r w:rsidRPr="007A7A49">
        <w:rPr>
          <w:rFonts w:ascii="Arial" w:eastAsia="Times New Roman" w:hAnsi="Arial" w:cs="Arial"/>
          <w:bCs/>
          <w:color w:val="000000"/>
          <w:lang w:val="x-none" w:eastAsia="x-none"/>
        </w:rPr>
        <w:t>Ceny jednostkowe, wartości pozycji oraz cena oferty muszą być wyrażone w złotych (PLN) i ewentualnie dodatkowo w groszach, z dokładnością do dwóch miejsc po przecinku.</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11.</w:t>
      </w:r>
      <w:r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rsidR="007A7A49" w:rsidRPr="007A7A49" w:rsidRDefault="007A7A49" w:rsidP="007A7A49">
      <w:pPr>
        <w:spacing w:after="0" w:line="240" w:lineRule="auto"/>
        <w:jc w:val="both"/>
        <w:rPr>
          <w:rFonts w:ascii="Arial" w:eastAsia="Times New Roman" w:hAnsi="Arial" w:cs="Arial"/>
          <w:bCs/>
          <w:color w:val="000000"/>
          <w:lang w:eastAsia="x-none"/>
        </w:rPr>
      </w:pPr>
      <w:r w:rsidRPr="007A7A49">
        <w:rPr>
          <w:rFonts w:ascii="Arial" w:eastAsia="Times New Roman" w:hAnsi="Arial" w:cs="Arial"/>
          <w:bCs/>
          <w:color w:val="000000"/>
          <w:lang w:eastAsia="x-none"/>
        </w:rPr>
        <w:t>12.</w:t>
      </w:r>
      <w:r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7A49" w:rsidRPr="007A7A49" w:rsidRDefault="007A7A49" w:rsidP="007A7A49">
      <w:pPr>
        <w:spacing w:after="0" w:line="240" w:lineRule="auto"/>
        <w:jc w:val="both"/>
        <w:rPr>
          <w:rFonts w:ascii="Tahoma" w:eastAsia="Times New Roman" w:hAnsi="Tahoma" w:cs="Tahoma"/>
          <w:lang w:eastAsia="pl-PL"/>
        </w:rPr>
      </w:pPr>
      <w:r w:rsidRPr="007A7A49">
        <w:rPr>
          <w:rFonts w:ascii="Tahoma" w:eastAsia="Times New Roman" w:hAnsi="Tahoma" w:cs="Tahoma"/>
          <w:lang w:eastAsia="pl-PL"/>
        </w:rPr>
        <w:t xml:space="preserve">13.Pozostali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Pr="007A7A49">
        <w:rPr>
          <w:rFonts w:ascii="Tahoma" w:eastAsia="Times New Roman" w:hAnsi="Tahoma" w:cs="Tahoma"/>
          <w:lang w:eastAsia="pl-PL"/>
        </w:rPr>
        <w:t>).</w:t>
      </w:r>
    </w:p>
    <w:p w:rsidR="005C2787" w:rsidRDefault="005C2787" w:rsidP="007131CD">
      <w:pPr>
        <w:spacing w:after="0" w:line="240" w:lineRule="auto"/>
        <w:jc w:val="both"/>
        <w:rPr>
          <w:rFonts w:ascii="Tahoma" w:hAnsi="Tahoma" w:cs="Tahoma"/>
          <w:b/>
        </w:rPr>
      </w:pPr>
    </w:p>
    <w:p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rsidTr="006D6589">
        <w:trPr>
          <w:trHeight w:val="445"/>
          <w:jc w:val="center"/>
        </w:trPr>
        <w:tc>
          <w:tcPr>
            <w:tcW w:w="664" w:type="dxa"/>
            <w:shd w:val="pct12" w:color="auto" w:fill="auto"/>
          </w:tcPr>
          <w:p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lastRenderedPageBreak/>
              <w:t>L</w:t>
            </w:r>
            <w:r w:rsidRPr="00311844">
              <w:rPr>
                <w:rFonts w:ascii="Tahoma" w:eastAsia="Times New Roman" w:hAnsi="Tahoma" w:cs="Tahoma"/>
                <w:lang w:eastAsia="pl-PL"/>
              </w:rPr>
              <w:t>.p.</w:t>
            </w:r>
          </w:p>
        </w:tc>
        <w:tc>
          <w:tcPr>
            <w:tcW w:w="5047"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rsidTr="006D6589">
        <w:trPr>
          <w:trHeight w:val="584"/>
          <w:jc w:val="center"/>
        </w:trPr>
        <w:tc>
          <w:tcPr>
            <w:tcW w:w="664" w:type="dxa"/>
            <w:vAlign w:val="center"/>
          </w:tcPr>
          <w:p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rsidR="0032534B" w:rsidRDefault="0032534B" w:rsidP="0032534B">
      <w:pPr>
        <w:spacing w:after="0" w:line="240" w:lineRule="auto"/>
        <w:jc w:val="both"/>
        <w:rPr>
          <w:rFonts w:ascii="Tahoma" w:eastAsia="Times New Roman" w:hAnsi="Tahoma" w:cs="Times New Roman"/>
          <w:bCs/>
          <w:lang w:eastAsia="pl-PL"/>
        </w:rPr>
      </w:pPr>
    </w:p>
    <w:p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rsidR="0032534B" w:rsidRPr="00B52053" w:rsidRDefault="0032534B" w:rsidP="0032534B">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Pr>
          <w:rFonts w:ascii="Tahoma" w:eastAsia="Times New Roman" w:hAnsi="Tahoma" w:cs="Tahoma"/>
          <w:b/>
          <w:lang w:eastAsia="pl-PL"/>
        </w:rPr>
        <w:t>36</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60 miesięcy. Oferta wykonawcy, który w formularzu oferty nie wypełni pola okres gwarancji jakości lub zaoferuje krótszy okres gwarancji jakości wówczas oferta takiego Wykonawcy zostanie odrzucona. Natomiast w</w:t>
      </w:r>
      <w:r w:rsidRPr="00B52053">
        <w:rPr>
          <w:rFonts w:ascii="Tahoma" w:eastAsia="Times New Roman" w:hAnsi="Tahoma" w:cs="Tahoma"/>
          <w:b/>
          <w:bCs/>
          <w:lang w:eastAsia="pl-PL"/>
        </w:rPr>
        <w:t> przypadku, gdy Wykonawca zaoferuje okres  gwarancji jakości dłuższy niż 60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od daty podpisania protokołu końcowego odbioru robót, wówczas Zamawiający w celu obliczenia punktów przyjmie liczbę 60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rsidR="0032534B" w:rsidRDefault="0032534B" w:rsidP="0032534B">
      <w:pPr>
        <w:spacing w:after="0"/>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rsidR="0032534B" w:rsidRPr="00B52053" w:rsidRDefault="0032534B" w:rsidP="0032534B">
      <w:pPr>
        <w:spacing w:after="0" w:line="240" w:lineRule="auto"/>
        <w:ind w:left="720"/>
        <w:jc w:val="both"/>
        <w:rPr>
          <w:rFonts w:ascii="Tahoma" w:eastAsia="Times New Roman" w:hAnsi="Tahoma" w:cs="Tahoma"/>
          <w:lang w:eastAsia="pl-PL"/>
        </w:rPr>
      </w:pPr>
    </w:p>
    <w:p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60 miesięcy od daty podpisania protokołu końcowego odbioru robót</w:t>
      </w:r>
    </w:p>
    <w:p w:rsidR="0032534B" w:rsidRPr="00B52053" w:rsidRDefault="0032534B" w:rsidP="0032534B">
      <w:pPr>
        <w:spacing w:after="0"/>
        <w:rPr>
          <w:rFonts w:ascii="Tahoma" w:eastAsia="Times New Roman" w:hAnsi="Tahoma" w:cs="Tahoma"/>
          <w:lang w:eastAsia="pl-PL"/>
        </w:rPr>
      </w:pPr>
    </w:p>
    <w:p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2534B" w:rsidRDefault="0032534B" w:rsidP="0032534B">
      <w:pPr>
        <w:spacing w:after="0" w:line="240" w:lineRule="auto"/>
        <w:jc w:val="both"/>
        <w:rPr>
          <w:rFonts w:ascii="Tahoma" w:hAnsi="Tahoma" w:cs="Tahoma"/>
        </w:rPr>
      </w:pPr>
      <w:r>
        <w:rPr>
          <w:rFonts w:ascii="Tahoma" w:hAnsi="Tahoma" w:cs="Tahoma"/>
        </w:rPr>
        <w:lastRenderedPageBreak/>
        <w:t>6.Zamawiający wybiera najkorzystniejszą ofertę, w terminie związania ofertą, określonym w SWZ.</w:t>
      </w:r>
    </w:p>
    <w:p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rsidR="0032534B" w:rsidRDefault="0032534B" w:rsidP="0032534B">
      <w:pPr>
        <w:spacing w:after="0" w:line="240" w:lineRule="auto"/>
        <w:jc w:val="both"/>
        <w:rPr>
          <w:rFonts w:ascii="Tahoma" w:hAnsi="Tahoma" w:cs="Tahoma"/>
        </w:rPr>
      </w:pPr>
    </w:p>
    <w:p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rsidR="00113D41" w:rsidRDefault="00113D41" w:rsidP="00113D41">
      <w:pPr>
        <w:spacing w:after="0" w:line="240" w:lineRule="auto"/>
        <w:jc w:val="both"/>
        <w:rPr>
          <w:rFonts w:ascii="Tahoma" w:hAnsi="Tahoma" w:cs="Tahoma"/>
        </w:rPr>
      </w:pPr>
      <w:r w:rsidRPr="002942DE">
        <w:rPr>
          <w:rFonts w:ascii="Tahoma" w:hAnsi="Tahoma" w:cs="Tahoma"/>
        </w:rPr>
        <w:t>1.Od Wykonawcy</w:t>
      </w:r>
      <w:r>
        <w:rPr>
          <w:rFonts w:ascii="Tahoma" w:hAnsi="Tahoma" w:cs="Tahoma"/>
        </w:rPr>
        <w:t>, którego oferta zostanie wybrana jako najkorzystniejsza, wymagane będzie wniesienie prze</w:t>
      </w:r>
      <w:r w:rsidR="00DB1837">
        <w:rPr>
          <w:rFonts w:ascii="Tahoma" w:hAnsi="Tahoma" w:cs="Tahoma"/>
        </w:rPr>
        <w:t>d</w:t>
      </w:r>
      <w:r>
        <w:rPr>
          <w:rFonts w:ascii="Tahoma" w:hAnsi="Tahoma" w:cs="Tahoma"/>
        </w:rPr>
        <w:t xml:space="preserve"> zawarciem umowy zabezpieczenia należytego wykonania umowy w wysokości </w:t>
      </w:r>
      <w:r w:rsidRPr="00A934C5">
        <w:rPr>
          <w:rFonts w:ascii="Tahoma" w:hAnsi="Tahoma" w:cs="Tahoma"/>
          <w:b/>
        </w:rPr>
        <w:t>5% ceny całkowitej (brutto) podanej w ofercie</w:t>
      </w:r>
      <w:r>
        <w:rPr>
          <w:rFonts w:ascii="Tahoma" w:hAnsi="Tahoma" w:cs="Tahoma"/>
        </w:rPr>
        <w:t xml:space="preserve"> za wykonanie całości przedmiotu zamówienia. Zabezpieczenie służy pokryciu roszczeń z tytułu niewykonania lub nienależytego wykonania umowy.</w:t>
      </w:r>
    </w:p>
    <w:p w:rsidR="00113D41" w:rsidRDefault="00113D41" w:rsidP="00113D41">
      <w:pPr>
        <w:spacing w:after="0" w:line="240" w:lineRule="auto"/>
        <w:jc w:val="both"/>
        <w:rPr>
          <w:rFonts w:ascii="Tahoma" w:hAnsi="Tahoma" w:cs="Tahoma"/>
        </w:rPr>
      </w:pPr>
      <w:r>
        <w:rPr>
          <w:rFonts w:ascii="Tahoma" w:hAnsi="Tahoma" w:cs="Tahoma"/>
        </w:rPr>
        <w:t xml:space="preserve">2.Zabezpieczenie należytego wykonania umowy może być wnoszone według wyboru wykonawcy w jednej lub w kilku formach wskazanych w art. 450 ust.1 ustawy </w:t>
      </w:r>
      <w:proofErr w:type="spellStart"/>
      <w:r>
        <w:rPr>
          <w:rFonts w:ascii="Tahoma" w:hAnsi="Tahoma" w:cs="Tahoma"/>
        </w:rPr>
        <w:t>Pzp</w:t>
      </w:r>
      <w:proofErr w:type="spellEnd"/>
      <w:r>
        <w:rPr>
          <w:rFonts w:ascii="Tahoma" w:hAnsi="Tahoma" w:cs="Tahoma"/>
        </w:rPr>
        <w:t xml:space="preserve"> tj.:</w:t>
      </w:r>
    </w:p>
    <w:p w:rsidR="00113D41" w:rsidRDefault="00113D41" w:rsidP="00113D41">
      <w:pPr>
        <w:spacing w:after="0" w:line="240" w:lineRule="auto"/>
        <w:jc w:val="both"/>
        <w:rPr>
          <w:rFonts w:ascii="Tahoma" w:hAnsi="Tahoma" w:cs="Tahoma"/>
        </w:rPr>
      </w:pPr>
      <w:r>
        <w:rPr>
          <w:rFonts w:ascii="Tahoma" w:hAnsi="Tahoma" w:cs="Tahoma"/>
        </w:rPr>
        <w:t>1)pieniądzu,</w:t>
      </w:r>
    </w:p>
    <w:p w:rsidR="00113D41" w:rsidRDefault="00113D41" w:rsidP="00113D41">
      <w:pPr>
        <w:spacing w:after="0" w:line="240" w:lineRule="auto"/>
        <w:jc w:val="both"/>
        <w:rPr>
          <w:rFonts w:ascii="Tahoma" w:hAnsi="Tahoma" w:cs="Tahoma"/>
        </w:rPr>
      </w:pPr>
      <w:r>
        <w:rPr>
          <w:rFonts w:ascii="Tahoma" w:hAnsi="Tahoma" w:cs="Tahoma"/>
        </w:rPr>
        <w:t>2)poręczeniach bankowych lub poręczeniach spółdzielczej kasy oszczędnościowo-kredytowej, z tym że zobowiązanie kasy jest zawsze zobowiązaniem pieniężnym;</w:t>
      </w:r>
    </w:p>
    <w:p w:rsidR="00113D41" w:rsidRDefault="00113D41" w:rsidP="00113D41">
      <w:pPr>
        <w:spacing w:after="0" w:line="240" w:lineRule="auto"/>
        <w:jc w:val="both"/>
        <w:rPr>
          <w:rFonts w:ascii="Tahoma" w:hAnsi="Tahoma" w:cs="Tahoma"/>
        </w:rPr>
      </w:pPr>
      <w:r>
        <w:rPr>
          <w:rFonts w:ascii="Tahoma" w:hAnsi="Tahoma" w:cs="Tahoma"/>
        </w:rPr>
        <w:t>3)gwarancjach bankowych;</w:t>
      </w:r>
    </w:p>
    <w:p w:rsidR="00113D41" w:rsidRDefault="00113D41" w:rsidP="00113D41">
      <w:pPr>
        <w:spacing w:after="0" w:line="240" w:lineRule="auto"/>
        <w:jc w:val="both"/>
        <w:rPr>
          <w:rFonts w:ascii="Tahoma" w:hAnsi="Tahoma" w:cs="Tahoma"/>
        </w:rPr>
      </w:pPr>
      <w:r>
        <w:rPr>
          <w:rFonts w:ascii="Tahoma" w:hAnsi="Tahoma" w:cs="Tahoma"/>
        </w:rPr>
        <w:t>4)gwarancjach ubezpieczeniowych,</w:t>
      </w:r>
    </w:p>
    <w:p w:rsidR="00113D41" w:rsidRDefault="00113D41" w:rsidP="00113D41">
      <w:pPr>
        <w:spacing w:after="0" w:line="240" w:lineRule="auto"/>
        <w:jc w:val="both"/>
        <w:rPr>
          <w:rFonts w:ascii="Tahoma" w:hAnsi="Tahoma" w:cs="Tahoma"/>
        </w:rPr>
      </w:pPr>
      <w:r>
        <w:rPr>
          <w:rFonts w:ascii="Tahoma" w:hAnsi="Tahoma" w:cs="Tahoma"/>
        </w:rPr>
        <w:t>5)poręczeniach udzielanych przez podmioty, o których mowa w art. 6b ust. 5 pkt 2 ustawy z 9 listopada 2000 r. o utworzeniu Polskiej Agencji Rozwoju Przedsiębiorczości.</w:t>
      </w:r>
    </w:p>
    <w:p w:rsidR="00113D41" w:rsidRDefault="00113D41" w:rsidP="00113D41">
      <w:pPr>
        <w:spacing w:after="0" w:line="240" w:lineRule="auto"/>
        <w:jc w:val="both"/>
        <w:rPr>
          <w:rFonts w:ascii="Tahoma" w:hAnsi="Tahoma" w:cs="Tahoma"/>
        </w:rPr>
      </w:pPr>
      <w:r>
        <w:rPr>
          <w:rFonts w:ascii="Tahoma" w:hAnsi="Tahoma" w:cs="Tahoma"/>
        </w:rPr>
        <w:t xml:space="preserve">3.Do zmiany formy zabezpieczenia w trakcie realizacji umowy stosuje się art. 451 ustawy </w:t>
      </w:r>
      <w:proofErr w:type="spellStart"/>
      <w:r>
        <w:rPr>
          <w:rFonts w:ascii="Tahoma" w:hAnsi="Tahoma" w:cs="Tahoma"/>
        </w:rPr>
        <w:t>Pzp</w:t>
      </w:r>
      <w:proofErr w:type="spellEnd"/>
      <w:r>
        <w:rPr>
          <w:rFonts w:ascii="Tahoma" w:hAnsi="Tahoma" w:cs="Tahoma"/>
        </w:rPr>
        <w:t>.</w:t>
      </w:r>
    </w:p>
    <w:p w:rsidR="00113D41" w:rsidRDefault="00113D41" w:rsidP="00113D41">
      <w:pPr>
        <w:spacing w:after="0" w:line="240" w:lineRule="auto"/>
        <w:jc w:val="both"/>
        <w:rPr>
          <w:rFonts w:ascii="Tahoma" w:hAnsi="Tahoma" w:cs="Tahoma"/>
        </w:rPr>
      </w:pPr>
      <w:r>
        <w:rPr>
          <w:rFonts w:ascii="Tahoma" w:hAnsi="Tahoma" w:cs="Tahoma"/>
        </w:rPr>
        <w:t>5.Zamawiający zwróci zabezpieczenie w następujących terminach:</w:t>
      </w:r>
    </w:p>
    <w:p w:rsidR="00113D41" w:rsidRDefault="00113D41" w:rsidP="00113D41">
      <w:pPr>
        <w:spacing w:after="0" w:line="240" w:lineRule="auto"/>
        <w:jc w:val="both"/>
        <w:rPr>
          <w:rFonts w:ascii="Tahoma" w:hAnsi="Tahoma" w:cs="Tahoma"/>
        </w:rPr>
      </w:pPr>
      <w:r>
        <w:rPr>
          <w:rFonts w:ascii="Tahoma" w:hAnsi="Tahoma" w:cs="Tahoma"/>
        </w:rPr>
        <w:t>1)70% wysokości zabezpieczenia w terminie 30 dni od dnia podpisania protokołu odbioru końcowego przedmiotu zamówienia, tj. od dnia wykonania zamówienia i uznania przez zamawiającego za należycie wykonane;</w:t>
      </w:r>
    </w:p>
    <w:p w:rsidR="00113D41" w:rsidRDefault="00113D41" w:rsidP="00113D41">
      <w:pPr>
        <w:spacing w:after="0" w:line="240" w:lineRule="auto"/>
        <w:jc w:val="both"/>
        <w:rPr>
          <w:rFonts w:ascii="Tahoma" w:hAnsi="Tahoma" w:cs="Tahoma"/>
        </w:rPr>
      </w:pPr>
      <w:r>
        <w:rPr>
          <w:rFonts w:ascii="Tahoma" w:hAnsi="Tahoma" w:cs="Tahoma"/>
        </w:rPr>
        <w:t>2)30% wysokości zabezpieczenia w terminie 15 dni od dnia, w którym upływa okres gwarancji, liczony zgodnie z postanowieniami zawartej umowy.</w:t>
      </w:r>
    </w:p>
    <w:p w:rsidR="00113D41" w:rsidRDefault="00113D41" w:rsidP="00113D41">
      <w:pPr>
        <w:spacing w:after="0" w:line="240" w:lineRule="auto"/>
        <w:jc w:val="both"/>
        <w:rPr>
          <w:rFonts w:ascii="Tahoma" w:hAnsi="Tahoma" w:cs="Tahoma"/>
        </w:rPr>
      </w:pPr>
      <w:r>
        <w:rPr>
          <w:rFonts w:ascii="Tahoma" w:hAnsi="Tahoma" w:cs="Tahoma"/>
        </w:rPr>
        <w:t xml:space="preserve">6.Zabezpieczenie wnoszone w pieniądzu powinno zostać wpłacone przelewem na rachunek bankowy zamawiającego w </w:t>
      </w:r>
      <w:r w:rsidRPr="009168A1">
        <w:rPr>
          <w:rFonts w:ascii="Tahoma" w:hAnsi="Tahoma" w:cs="Tahoma"/>
          <w:color w:val="000000"/>
        </w:rPr>
        <w:t xml:space="preserve">BS Nowa Sól Oddział w Bytomiu Odrzańskim </w:t>
      </w:r>
      <w:r w:rsidRPr="009168A1">
        <w:rPr>
          <w:rFonts w:ascii="Tahoma" w:hAnsi="Tahoma" w:cs="Tahoma"/>
          <w:b/>
          <w:bCs/>
          <w:color w:val="000000"/>
        </w:rPr>
        <w:t>Nr 35967400060010002307390005</w:t>
      </w:r>
    </w:p>
    <w:p w:rsidR="00113D41" w:rsidRDefault="00113D41" w:rsidP="00113D41">
      <w:pPr>
        <w:spacing w:after="0" w:line="240" w:lineRule="auto"/>
        <w:jc w:val="both"/>
        <w:rPr>
          <w:rFonts w:ascii="Tahoma" w:hAnsi="Tahoma" w:cs="Tahoma"/>
        </w:rPr>
      </w:pPr>
      <w:r>
        <w:rPr>
          <w:rFonts w:ascii="Tahoma" w:hAnsi="Tahoma" w:cs="Tahoma"/>
        </w:rPr>
        <w:t>7.Zabezpieczenie wnoszone w formie innej niż w pieniądzu powinno być dostarczone w formie oryginału, przez wykonawcę do siedziby zmawiającego, najpóźniej w dniu podpisania umowy – do chwili jej podpisania.</w:t>
      </w:r>
    </w:p>
    <w:p w:rsidR="00113D41" w:rsidRDefault="00113D41" w:rsidP="00113D41">
      <w:pPr>
        <w:spacing w:after="0" w:line="240" w:lineRule="auto"/>
        <w:jc w:val="both"/>
        <w:rPr>
          <w:rFonts w:ascii="Tahoma" w:hAnsi="Tahoma" w:cs="Tahoma"/>
        </w:rPr>
      </w:pPr>
      <w:r>
        <w:rPr>
          <w:rFonts w:ascii="Tahoma" w:hAnsi="Tahoma" w:cs="Tahoma"/>
        </w:rPr>
        <w:t>8.Treść oświadczenia zawartego w gwarancji lub poręczeniu musi zostać zaakceptowana przez Zamawiającego przed podpisaniem umowy.</w:t>
      </w:r>
    </w:p>
    <w:p w:rsidR="00113D41" w:rsidRDefault="00113D41" w:rsidP="00113D41">
      <w:pPr>
        <w:spacing w:after="0" w:line="240" w:lineRule="auto"/>
        <w:jc w:val="both"/>
        <w:rPr>
          <w:rFonts w:ascii="Tahoma" w:hAnsi="Tahoma" w:cs="Tahoma"/>
        </w:rPr>
      </w:pPr>
      <w:r>
        <w:rPr>
          <w:rFonts w:ascii="Tahoma" w:hAnsi="Tahoma" w:cs="Tahoma"/>
        </w:rPr>
        <w:t>9.Z treści gwarancji lub poręczenia musi jednoznacznie wynikać:</w:t>
      </w:r>
    </w:p>
    <w:p w:rsidR="00113D41" w:rsidRDefault="00113D41" w:rsidP="00113D41">
      <w:pPr>
        <w:spacing w:after="0" w:line="240" w:lineRule="auto"/>
        <w:jc w:val="both"/>
        <w:rPr>
          <w:rFonts w:ascii="Tahoma" w:hAnsi="Tahoma" w:cs="Tahoma"/>
        </w:rPr>
      </w:pPr>
      <w:r>
        <w:rPr>
          <w:rFonts w:ascii="Tahoma" w:hAnsi="Tahoma" w:cs="Tahoma"/>
        </w:rPr>
        <w:t>1)nazwa zleceniodawcy (Wykonawcy), beneficjenta gwarancji lub poręczenia (Zamawiającego), gwaranta lub poręczyciela (podmiotu udzielającego gwarancji lub poręczenia) oraz adresy ich siedzib,</w:t>
      </w:r>
    </w:p>
    <w:p w:rsidR="00113D41" w:rsidRDefault="00113D41" w:rsidP="00113D41">
      <w:pPr>
        <w:spacing w:after="0" w:line="240" w:lineRule="auto"/>
        <w:jc w:val="both"/>
        <w:rPr>
          <w:rFonts w:ascii="Tahoma" w:hAnsi="Tahoma" w:cs="Tahoma"/>
        </w:rPr>
      </w:pPr>
      <w:r>
        <w:rPr>
          <w:rFonts w:ascii="Tahoma" w:hAnsi="Tahoma" w:cs="Tahoma"/>
        </w:rPr>
        <w:t>2)określenie wierzytelności, która ma być zabezpieczona gwarancją lub poręczeniem,</w:t>
      </w:r>
    </w:p>
    <w:p w:rsidR="00113D41" w:rsidRDefault="00113D41" w:rsidP="00113D41">
      <w:pPr>
        <w:spacing w:after="0" w:line="240" w:lineRule="auto"/>
        <w:jc w:val="both"/>
        <w:rPr>
          <w:rFonts w:ascii="Tahoma" w:hAnsi="Tahoma" w:cs="Tahoma"/>
        </w:rPr>
      </w:pPr>
      <w:r>
        <w:rPr>
          <w:rFonts w:ascii="Tahoma" w:hAnsi="Tahoma" w:cs="Tahoma"/>
        </w:rPr>
        <w:t>3)kwota gwarancji lub poręczenia,</w:t>
      </w:r>
    </w:p>
    <w:p w:rsidR="00113D41" w:rsidRDefault="00113D41" w:rsidP="00113D41">
      <w:pPr>
        <w:spacing w:after="0" w:line="240" w:lineRule="auto"/>
        <w:jc w:val="both"/>
        <w:rPr>
          <w:rFonts w:ascii="Tahoma" w:hAnsi="Tahoma" w:cs="Tahoma"/>
        </w:rPr>
      </w:pPr>
      <w:r>
        <w:rPr>
          <w:rFonts w:ascii="Tahoma" w:hAnsi="Tahoma" w:cs="Tahoma"/>
        </w:rPr>
        <w:t>4)termin ważności gwarancji lub poręczenia:</w:t>
      </w:r>
    </w:p>
    <w:p w:rsidR="00113D41" w:rsidRDefault="00113D41" w:rsidP="00113D41">
      <w:pPr>
        <w:spacing w:after="0" w:line="240" w:lineRule="auto"/>
        <w:jc w:val="both"/>
        <w:rPr>
          <w:rFonts w:ascii="Tahoma" w:hAnsi="Tahoma" w:cs="Tahoma"/>
        </w:rPr>
      </w:pPr>
      <w:r>
        <w:rPr>
          <w:rFonts w:ascii="Tahoma" w:hAnsi="Tahoma" w:cs="Tahoma"/>
        </w:rPr>
        <w:t>- obejmujący cały okres wykonania zamówienia, oraz 30 dni po jego zakończeniu</w:t>
      </w:r>
    </w:p>
    <w:p w:rsidR="00113D41" w:rsidRDefault="00113D41" w:rsidP="00113D41">
      <w:pPr>
        <w:spacing w:after="0" w:line="240" w:lineRule="auto"/>
        <w:jc w:val="both"/>
        <w:rPr>
          <w:rFonts w:ascii="Tahoma" w:hAnsi="Tahoma" w:cs="Tahoma"/>
        </w:rPr>
      </w:pPr>
      <w:r>
        <w:rPr>
          <w:rFonts w:ascii="Tahoma" w:hAnsi="Tahoma" w:cs="Tahoma"/>
        </w:rPr>
        <w:t>- termin ważności zabezpieczenia roszczeń z tytułu rękojmi za wady oraz gwarancji musi obejmować cały okres rękojmi za wady or</w:t>
      </w:r>
      <w:r w:rsidR="00DB1837">
        <w:rPr>
          <w:rFonts w:ascii="Tahoma" w:hAnsi="Tahoma" w:cs="Tahoma"/>
        </w:rPr>
        <w:t>a</w:t>
      </w:r>
      <w:r>
        <w:rPr>
          <w:rFonts w:ascii="Tahoma" w:hAnsi="Tahoma" w:cs="Tahoma"/>
        </w:rPr>
        <w:t>z 15 dni po upływie tego okresu,</w:t>
      </w:r>
    </w:p>
    <w:p w:rsidR="00113D41" w:rsidRDefault="00113D41" w:rsidP="00113D41">
      <w:pPr>
        <w:spacing w:after="0" w:line="240" w:lineRule="auto"/>
        <w:jc w:val="both"/>
        <w:rPr>
          <w:rFonts w:ascii="Tahoma" w:hAnsi="Tahoma" w:cs="Tahoma"/>
        </w:rPr>
      </w:pPr>
      <w:r>
        <w:rPr>
          <w:rFonts w:ascii="Tahoma" w:hAnsi="Tahoma" w:cs="Tahoma"/>
        </w:rPr>
        <w:lastRenderedPageBreak/>
        <w:t>5)bezwarunkowe, nieodwołalne, płatne na pierwsze żądanie, zobowiązanie gwaranta do wypłaty zamawiającemu pełnej kwoty zabezpieczenia lub do wypłat łącznie do pełnej kwoty zabezpieczenia w przypadku realizacji zamówienia w sposób niezgodny z umową.</w:t>
      </w:r>
    </w:p>
    <w:p w:rsidR="00113D41" w:rsidRPr="0095011B" w:rsidRDefault="00113D41" w:rsidP="00113D41">
      <w:pPr>
        <w:spacing w:after="0" w:line="240" w:lineRule="auto"/>
        <w:jc w:val="both"/>
        <w:rPr>
          <w:rFonts w:ascii="Tahoma" w:hAnsi="Tahoma" w:cs="Tahoma"/>
        </w:rPr>
      </w:pPr>
    </w:p>
    <w:p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nie krótszym niż 5 dni od dnia przesłania </w:t>
      </w:r>
      <w:r w:rsidR="006B4D79">
        <w:rPr>
          <w:rFonts w:ascii="Tahoma" w:hAnsi="Tahoma" w:cs="Tahoma"/>
        </w:rPr>
        <w:t xml:space="preserve"> 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rsidR="009B6AC4" w:rsidRDefault="009B6AC4" w:rsidP="00670A97">
      <w:pPr>
        <w:spacing w:after="0" w:line="240" w:lineRule="auto"/>
        <w:jc w:val="both"/>
        <w:rPr>
          <w:rFonts w:ascii="Tahoma" w:hAnsi="Tahoma" w:cs="Tahoma"/>
        </w:rPr>
      </w:pPr>
    </w:p>
    <w:p w:rsidR="009B6AC4" w:rsidRDefault="009B6AC4" w:rsidP="00670A97">
      <w:pPr>
        <w:spacing w:after="0" w:line="240" w:lineRule="auto"/>
        <w:jc w:val="both"/>
        <w:rPr>
          <w:rFonts w:ascii="Tahoma" w:hAnsi="Tahoma" w:cs="Tahoma"/>
        </w:rPr>
      </w:pPr>
      <w:r>
        <w:rPr>
          <w:rFonts w:ascii="Tahoma" w:hAnsi="Tahoma" w:cs="Tahoma"/>
        </w:rPr>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rsidR="009B6AC4" w:rsidRDefault="009B6AC4" w:rsidP="00670A97">
      <w:pPr>
        <w:spacing w:after="0" w:line="240" w:lineRule="auto"/>
        <w:jc w:val="both"/>
        <w:rPr>
          <w:rFonts w:ascii="Tahoma" w:hAnsi="Tahoma" w:cs="Tahoma"/>
        </w:rPr>
      </w:pPr>
      <w:r>
        <w:rPr>
          <w:rFonts w:ascii="Tahoma" w:hAnsi="Tahoma" w:cs="Tahoma"/>
        </w:rPr>
        <w:t>- dokument potwierdzający niesienie zabezpieczenia należytego wykonania umowy.</w:t>
      </w:r>
    </w:p>
    <w:p w:rsidR="00670A97" w:rsidRDefault="009B6AC4" w:rsidP="00670A97">
      <w:pPr>
        <w:spacing w:after="0" w:line="240" w:lineRule="auto"/>
        <w:jc w:val="both"/>
        <w:rPr>
          <w:rFonts w:ascii="Tahoma" w:hAnsi="Tahoma" w:cs="Tahoma"/>
        </w:rPr>
      </w:pPr>
      <w:r>
        <w:rPr>
          <w:rFonts w:ascii="Tahoma" w:hAnsi="Tahoma" w:cs="Tahoma"/>
        </w:rPr>
        <w:t>6</w:t>
      </w:r>
      <w:r w:rsidR="00670A97">
        <w:rPr>
          <w:rFonts w:ascii="Tahoma" w:hAnsi="Tahoma" w:cs="Tahoma"/>
        </w:rPr>
        <w:t>.Przed podpisaniem umowy Wykonawcy wspólnie ubiegający się o udzielenie zamówienia (w przypadku wyboru ich oferty jako najkorzystniejszej) przedstawią Zamawiającemu umowę regulującą współpracę tych Wykonawców</w:t>
      </w:r>
      <w:r>
        <w:rPr>
          <w:rFonts w:ascii="Tahoma" w:hAnsi="Tahoma" w:cs="Tahoma"/>
        </w:rPr>
        <w:t>, co najmniej:</w:t>
      </w:r>
    </w:p>
    <w:p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rsidR="00670A97" w:rsidRDefault="009B6AC4" w:rsidP="00670A97">
      <w:pPr>
        <w:spacing w:after="0" w:line="240" w:lineRule="auto"/>
        <w:jc w:val="both"/>
        <w:rPr>
          <w:rFonts w:ascii="Tahoma" w:hAnsi="Tahoma" w:cs="Tahoma"/>
        </w:rPr>
      </w:pPr>
      <w:r>
        <w:rPr>
          <w:rFonts w:ascii="Tahoma" w:hAnsi="Tahoma" w:cs="Tahoma"/>
        </w:rPr>
        <w:t>7.W przypadku nie przedłożenia przez Wykonawcę wymaganych dokumentów, o których mowa w ust. 5 i 6, umowa nie zostanie zawarta z winy Wykonawcy, a złożone wadium zostanie zatrzymane przez Zamawiającego.</w:t>
      </w:r>
    </w:p>
    <w:p w:rsidR="00595242" w:rsidRDefault="00595242" w:rsidP="007131CD">
      <w:pPr>
        <w:spacing w:after="0" w:line="240" w:lineRule="auto"/>
        <w:jc w:val="both"/>
        <w:rPr>
          <w:rFonts w:ascii="Tahoma" w:hAnsi="Tahoma" w:cs="Tahoma"/>
        </w:rPr>
      </w:pPr>
    </w:p>
    <w:p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rsidR="00595242" w:rsidRDefault="00915026" w:rsidP="007131CD">
      <w:pPr>
        <w:spacing w:after="0" w:line="240" w:lineRule="auto"/>
        <w:jc w:val="both"/>
        <w:rPr>
          <w:rFonts w:ascii="Tahoma" w:hAnsi="Tahoma" w:cs="Tahoma"/>
        </w:rPr>
      </w:pPr>
      <w:r>
        <w:rPr>
          <w:rFonts w:ascii="Tahoma" w:hAnsi="Tahoma" w:cs="Tahoma"/>
        </w:rPr>
        <w:t>2.Odwołanie przysługuje na:</w:t>
      </w:r>
    </w:p>
    <w:p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udzielenie zamówienia, w tym na projektowane postanowienie umowy;</w:t>
      </w:r>
    </w:p>
    <w:p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 do której Zamawiający był obowiązany na podstawie ustawy.</w:t>
      </w:r>
    </w:p>
    <w:p w:rsidR="00FF5CAF" w:rsidRDefault="00FF5CAF" w:rsidP="007131CD">
      <w:pPr>
        <w:spacing w:after="0" w:line="240" w:lineRule="auto"/>
        <w:jc w:val="both"/>
        <w:rPr>
          <w:rFonts w:ascii="Tahoma" w:hAnsi="Tahoma" w:cs="Tahoma"/>
        </w:rPr>
      </w:pPr>
      <w:r>
        <w:rPr>
          <w:rFonts w:ascii="Tahoma" w:hAnsi="Tahoma" w:cs="Tahoma"/>
        </w:rPr>
        <w:t>3.Odwołanie wnosi się do Prezesa Krajowej Izby Odwoławczej w formie pisemnej a</w:t>
      </w:r>
      <w:r w:rsidR="00C3252A">
        <w:rPr>
          <w:rFonts w:ascii="Tahoma" w:hAnsi="Tahoma" w:cs="Tahoma"/>
        </w:rPr>
        <w:t>lbo w </w:t>
      </w:r>
      <w:r>
        <w:rPr>
          <w:rFonts w:ascii="Tahoma" w:hAnsi="Tahoma" w:cs="Tahoma"/>
        </w:rPr>
        <w:t>formie elektronicznej albo w postaci elektronicznej opatrzone podpisem zaufanym.</w:t>
      </w:r>
    </w:p>
    <w:p w:rsidR="00FF5CAF" w:rsidRDefault="00FF5CAF" w:rsidP="007131CD">
      <w:pPr>
        <w:spacing w:after="0" w:line="240" w:lineRule="auto"/>
        <w:jc w:val="both"/>
        <w:rPr>
          <w:rFonts w:ascii="Tahoma" w:hAnsi="Tahoma" w:cs="Tahoma"/>
        </w:rPr>
      </w:pPr>
      <w:r>
        <w:rPr>
          <w:rFonts w:ascii="Tahoma" w:hAnsi="Tahoma" w:cs="Tahoma"/>
        </w:rPr>
        <w:t xml:space="preserve">4.Na orzeczenie Krajowej Izby Odwoławczej oraz postanowienie </w:t>
      </w:r>
      <w:r w:rsidR="00A84241">
        <w:rPr>
          <w:rFonts w:ascii="Tahoma" w:hAnsi="Tahoma" w:cs="Tahoma"/>
        </w:rPr>
        <w:t xml:space="preserve">Prezes Krajowe Izby Odwoławczej, o którym mowa w art. 519 ust. 1 </w:t>
      </w:r>
      <w:proofErr w:type="spellStart"/>
      <w:r w:rsidR="00A84241">
        <w:rPr>
          <w:rFonts w:ascii="Tahoma" w:hAnsi="Tahoma" w:cs="Tahoma"/>
        </w:rPr>
        <w:t>pzp</w:t>
      </w:r>
      <w:proofErr w:type="spellEnd"/>
      <w:r w:rsidR="00A84241">
        <w:rPr>
          <w:rFonts w:ascii="Tahoma" w:hAnsi="Tahoma" w:cs="Tahoma"/>
        </w:rPr>
        <w:t xml:space="preserve">, stronom oraz uczestnikom </w:t>
      </w:r>
      <w:r w:rsidR="00A84241">
        <w:rPr>
          <w:rFonts w:ascii="Tahoma" w:hAnsi="Tahoma" w:cs="Tahoma"/>
        </w:rPr>
        <w:lastRenderedPageBreak/>
        <w:t>postępowania odwoławczego przysługuje skarga do sądu. Skargę wnosi się do Sadu Okręgowego w Warszawie za pośrednictwem Prezesa Krajowej Izby Odwoławczej.</w:t>
      </w:r>
    </w:p>
    <w:p w:rsidR="008C457E" w:rsidRDefault="00A84241" w:rsidP="007131CD">
      <w:pPr>
        <w:spacing w:after="0" w:line="240" w:lineRule="auto"/>
        <w:jc w:val="both"/>
        <w:rPr>
          <w:rFonts w:ascii="Tahoma" w:hAnsi="Tahoma" w:cs="Tahoma"/>
        </w:rPr>
      </w:pPr>
      <w:r>
        <w:rPr>
          <w:rFonts w:ascii="Tahoma" w:hAnsi="Tahoma" w:cs="Tahoma"/>
        </w:rPr>
        <w:t xml:space="preserve">5.Szczegółowe informacje dotyczące środków ochrony prawnej określone są w dziale IX „Środki ochrony prawnej” </w:t>
      </w:r>
      <w:proofErr w:type="spellStart"/>
      <w:r>
        <w:rPr>
          <w:rFonts w:ascii="Tahoma" w:hAnsi="Tahoma" w:cs="Tahoma"/>
        </w:rPr>
        <w:t>pzp</w:t>
      </w:r>
      <w:proofErr w:type="spellEnd"/>
      <w:r>
        <w:rPr>
          <w:rFonts w:ascii="Tahoma" w:hAnsi="Tahoma" w:cs="Tahoma"/>
        </w:rPr>
        <w:t>.</w:t>
      </w:r>
    </w:p>
    <w:p w:rsidR="002942DE" w:rsidRDefault="002942DE" w:rsidP="008C457E">
      <w:pPr>
        <w:spacing w:after="0" w:line="240" w:lineRule="auto"/>
        <w:rPr>
          <w:rFonts w:ascii="Tahoma" w:hAnsi="Tahoma" w:cs="Tahoma"/>
          <w:b/>
        </w:rPr>
      </w:pPr>
    </w:p>
    <w:p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rsidR="00A032F6"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dokumentacja techniczna </w:t>
      </w:r>
      <w:r w:rsidR="00D7056D">
        <w:rPr>
          <w:rFonts w:ascii="Tahoma" w:hAnsi="Tahoma" w:cs="Tahoma"/>
          <w:sz w:val="18"/>
          <w:szCs w:val="18"/>
        </w:rPr>
        <w:t xml:space="preserve">oraz </w:t>
      </w:r>
      <w:proofErr w:type="spellStart"/>
      <w:r w:rsidR="00D7056D">
        <w:rPr>
          <w:rFonts w:ascii="Tahoma" w:hAnsi="Tahoma" w:cs="Tahoma"/>
          <w:sz w:val="18"/>
          <w:szCs w:val="18"/>
        </w:rPr>
        <w:t>STWiOR</w:t>
      </w:r>
      <w:proofErr w:type="spellEnd"/>
      <w:r w:rsidR="00D7056D">
        <w:rPr>
          <w:rFonts w:ascii="Tahoma" w:hAnsi="Tahoma" w:cs="Tahoma"/>
          <w:sz w:val="18"/>
          <w:szCs w:val="18"/>
        </w:rPr>
        <w:t xml:space="preserve"> </w:t>
      </w:r>
      <w:r w:rsidRPr="00A938DB">
        <w:rPr>
          <w:rFonts w:ascii="Tahoma" w:hAnsi="Tahoma" w:cs="Tahoma"/>
          <w:sz w:val="18"/>
          <w:szCs w:val="18"/>
        </w:rPr>
        <w:t>– załącznik nr 1</w:t>
      </w:r>
    </w:p>
    <w:p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 xml:space="preserve">ałącznik nr </w:t>
      </w:r>
      <w:r w:rsidR="00A032F6" w:rsidRPr="00A938DB">
        <w:rPr>
          <w:rFonts w:ascii="Tahoma" w:hAnsi="Tahoma" w:cs="Tahoma"/>
          <w:sz w:val="18"/>
          <w:szCs w:val="18"/>
        </w:rPr>
        <w:t>2</w:t>
      </w:r>
      <w:r w:rsidRPr="00A938DB">
        <w:rPr>
          <w:rFonts w:ascii="Tahoma" w:hAnsi="Tahoma" w:cs="Tahoma"/>
          <w:sz w:val="18"/>
          <w:szCs w:val="18"/>
        </w:rPr>
        <w:t>;</w:t>
      </w:r>
    </w:p>
    <w:p w:rsidR="008C457E"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Oświadczenie o niepodleganiu wykluczeniu – </w:t>
      </w:r>
      <w:r w:rsidR="00BF70E7">
        <w:rPr>
          <w:rFonts w:ascii="Tahoma" w:hAnsi="Tahoma" w:cs="Tahoma"/>
          <w:sz w:val="18"/>
          <w:szCs w:val="18"/>
        </w:rPr>
        <w:t>z</w:t>
      </w:r>
      <w:r w:rsidRPr="00A938DB">
        <w:rPr>
          <w:rFonts w:ascii="Tahoma" w:hAnsi="Tahoma" w:cs="Tahoma"/>
          <w:sz w:val="18"/>
          <w:szCs w:val="18"/>
        </w:rPr>
        <w:t>ałącznik nr</w:t>
      </w:r>
      <w:r w:rsidR="00A032F6" w:rsidRPr="00A938DB">
        <w:rPr>
          <w:rFonts w:ascii="Tahoma" w:hAnsi="Tahoma" w:cs="Tahoma"/>
          <w:sz w:val="18"/>
          <w:szCs w:val="18"/>
        </w:rPr>
        <w:t xml:space="preserve"> </w:t>
      </w:r>
      <w:r w:rsidR="000075F5">
        <w:rPr>
          <w:rFonts w:ascii="Tahoma" w:hAnsi="Tahoma" w:cs="Tahoma"/>
          <w:sz w:val="18"/>
          <w:szCs w:val="18"/>
        </w:rPr>
        <w:t>3</w:t>
      </w:r>
      <w:r w:rsidRPr="00A938DB">
        <w:rPr>
          <w:rFonts w:ascii="Tahoma" w:hAnsi="Tahoma" w:cs="Tahoma"/>
          <w:sz w:val="18"/>
          <w:szCs w:val="18"/>
        </w:rPr>
        <w:t>,</w:t>
      </w:r>
    </w:p>
    <w:p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BF70E7">
        <w:rPr>
          <w:rFonts w:ascii="Tahoma" w:hAnsi="Tahoma" w:cs="Tahoma"/>
          <w:sz w:val="18"/>
          <w:szCs w:val="18"/>
        </w:rPr>
        <w:t xml:space="preserve">- </w:t>
      </w:r>
      <w:r w:rsidRPr="00BF70E7">
        <w:rPr>
          <w:rFonts w:ascii="Tahoma" w:eastAsia="Times New Roman" w:hAnsi="Tahoma" w:cs="Tahoma"/>
          <w:bCs/>
          <w:sz w:val="18"/>
          <w:szCs w:val="18"/>
          <w:lang w:eastAsia="pl-PL"/>
        </w:rPr>
        <w:t>Oświadczenie wykonawców wspólnie ubiegający</w:t>
      </w:r>
      <w:r w:rsidR="007C13C4">
        <w:rPr>
          <w:rFonts w:ascii="Tahoma" w:eastAsia="Times New Roman" w:hAnsi="Tahoma" w:cs="Tahoma"/>
          <w:bCs/>
          <w:sz w:val="18"/>
          <w:szCs w:val="18"/>
          <w:lang w:eastAsia="pl-PL"/>
        </w:rPr>
        <w:t>ch</w:t>
      </w:r>
      <w:r w:rsidRPr="00BF70E7">
        <w:rPr>
          <w:rFonts w:ascii="Tahoma" w:eastAsia="Times New Roman" w:hAnsi="Tahoma" w:cs="Tahoma"/>
          <w:bCs/>
          <w:sz w:val="18"/>
          <w:szCs w:val="18"/>
          <w:lang w:eastAsia="pl-PL"/>
        </w:rPr>
        <w:t xml:space="preserve"> się o udzielenie zamówienia</w:t>
      </w:r>
      <w:r>
        <w:rPr>
          <w:rFonts w:ascii="Tahoma" w:eastAsia="Times New Roman" w:hAnsi="Tahoma" w:cs="Tahoma"/>
          <w:bCs/>
          <w:sz w:val="18"/>
          <w:szCs w:val="18"/>
          <w:lang w:eastAsia="pl-PL"/>
        </w:rPr>
        <w:t xml:space="preserve"> – załącznik nr </w:t>
      </w:r>
      <w:r w:rsidR="000075F5">
        <w:rPr>
          <w:rFonts w:ascii="Tahoma" w:eastAsia="Times New Roman" w:hAnsi="Tahoma" w:cs="Tahoma"/>
          <w:bCs/>
          <w:sz w:val="18"/>
          <w:szCs w:val="18"/>
          <w:lang w:eastAsia="pl-PL"/>
        </w:rPr>
        <w:t>4</w:t>
      </w:r>
    </w:p>
    <w:p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w:t>
      </w:r>
      <w:r w:rsidR="000075F5">
        <w:rPr>
          <w:rFonts w:ascii="Tahoma" w:eastAsia="Times New Roman" w:hAnsi="Tahoma" w:cs="Tahoma"/>
          <w:bCs/>
          <w:sz w:val="18"/>
          <w:szCs w:val="18"/>
          <w:lang w:eastAsia="pl-PL"/>
        </w:rPr>
        <w:t>5</w:t>
      </w:r>
    </w:p>
    <w:p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0075F5">
        <w:rPr>
          <w:rFonts w:ascii="Tahoma" w:hAnsi="Tahoma" w:cs="Tahoma"/>
          <w:sz w:val="18"/>
          <w:szCs w:val="18"/>
        </w:rPr>
        <w:t>6</w:t>
      </w:r>
    </w:p>
    <w:p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0075F5">
        <w:rPr>
          <w:rFonts w:ascii="Tahoma" w:hAnsi="Tahoma" w:cs="Tahoma"/>
          <w:sz w:val="18"/>
          <w:szCs w:val="18"/>
        </w:rPr>
        <w:t>7</w:t>
      </w:r>
      <w:r w:rsidRPr="00A938DB">
        <w:rPr>
          <w:rFonts w:ascii="Tahoma" w:hAnsi="Tahoma" w:cs="Tahoma"/>
          <w:sz w:val="18"/>
          <w:szCs w:val="18"/>
        </w:rPr>
        <w:t>;</w:t>
      </w:r>
    </w:p>
    <w:p w:rsidR="008C457E" w:rsidRPr="008C457E" w:rsidRDefault="008C457E">
      <w:pPr>
        <w:rPr>
          <w:rFonts w:ascii="Tahoma" w:hAnsi="Tahoma" w:cs="Tahoma"/>
          <w:b/>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0075F5" w:rsidRDefault="000075F5" w:rsidP="0090071F">
      <w:pPr>
        <w:spacing w:after="0" w:line="240" w:lineRule="auto"/>
        <w:jc w:val="right"/>
        <w:rPr>
          <w:rFonts w:ascii="Tahoma" w:hAnsi="Tahoma" w:cs="Tahoma"/>
        </w:rPr>
      </w:pPr>
    </w:p>
    <w:p w:rsidR="00E076CD" w:rsidRDefault="00E076CD" w:rsidP="0090071F">
      <w:pPr>
        <w:spacing w:after="0" w:line="240" w:lineRule="auto"/>
        <w:jc w:val="right"/>
        <w:rPr>
          <w:rFonts w:ascii="Tahoma" w:hAnsi="Tahoma" w:cs="Tahoma"/>
        </w:rPr>
      </w:pPr>
    </w:p>
    <w:p w:rsidR="00E076CD" w:rsidRDefault="00E076CD" w:rsidP="0090071F">
      <w:pPr>
        <w:spacing w:after="0" w:line="240" w:lineRule="auto"/>
        <w:jc w:val="right"/>
        <w:rPr>
          <w:rFonts w:ascii="Tahoma" w:hAnsi="Tahoma" w:cs="Tahoma"/>
        </w:rPr>
      </w:pPr>
    </w:p>
    <w:p w:rsidR="00E076CD" w:rsidRDefault="00E076CD" w:rsidP="0090071F">
      <w:pPr>
        <w:spacing w:after="0" w:line="240" w:lineRule="auto"/>
        <w:jc w:val="right"/>
        <w:rPr>
          <w:rFonts w:ascii="Tahoma" w:hAnsi="Tahoma" w:cs="Tahoma"/>
        </w:rPr>
      </w:pPr>
    </w:p>
    <w:p w:rsidR="00E076CD" w:rsidRDefault="00E076CD" w:rsidP="0090071F">
      <w:pPr>
        <w:spacing w:after="0" w:line="240" w:lineRule="auto"/>
        <w:jc w:val="right"/>
        <w:rPr>
          <w:rFonts w:ascii="Tahoma" w:hAnsi="Tahoma" w:cs="Tahoma"/>
        </w:rPr>
      </w:pPr>
    </w:p>
    <w:p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rsidR="0090071F" w:rsidRDefault="0090071F" w:rsidP="0090071F">
      <w:pPr>
        <w:spacing w:after="0" w:line="240" w:lineRule="auto"/>
        <w:jc w:val="right"/>
        <w:rPr>
          <w:rFonts w:ascii="Tahoma" w:hAnsi="Tahoma" w:cs="Tahoma"/>
        </w:rPr>
      </w:pPr>
    </w:p>
    <w:p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rsidR="00DF482E" w:rsidRDefault="00DF482E" w:rsidP="00DF482E">
            <w:pPr>
              <w:spacing w:before="120" w:after="0" w:line="240" w:lineRule="auto"/>
              <w:rPr>
                <w:rFonts w:ascii="Tahoma" w:eastAsia="Times New Roman" w:hAnsi="Tahoma" w:cs="Tahoma"/>
                <w:b/>
                <w:bCs/>
                <w:sz w:val="20"/>
                <w:szCs w:val="20"/>
                <w:lang w:eastAsia="pl-PL"/>
              </w:rPr>
            </w:pPr>
          </w:p>
          <w:p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rsidR="00DF482E" w:rsidRPr="00DF482E" w:rsidRDefault="00DF482E"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t>Wykonawca zgodnie z art. 104-106 ustawy o działalności gospodarczej (Dz. U. z 2015 r. poz. 584) jest:</w:t>
            </w:r>
          </w:p>
          <w:p w:rsidR="00DF482E" w:rsidRPr="00DF482E" w:rsidRDefault="00DF482E"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rsidR="00DF482E" w:rsidRPr="00DF482E" w:rsidRDefault="00DF482E"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rsidR="00B92F00" w:rsidRPr="00DF482E" w:rsidRDefault="00B92F00"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rsidR="00B92F00" w:rsidRDefault="00B92F00"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rsidR="00B92F00" w:rsidRDefault="00B92F00"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rsidR="00DF482E" w:rsidRPr="00DF482E" w:rsidRDefault="00B92F00"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rsidR="00B0283C" w:rsidRDefault="00B0283C"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p>
    <w:p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rsidR="00662B8F" w:rsidRPr="00662B8F" w:rsidRDefault="00DF482E" w:rsidP="00662B8F">
      <w:pPr>
        <w:spacing w:after="0" w:line="240" w:lineRule="auto"/>
        <w:jc w:val="center"/>
        <w:rPr>
          <w:rFonts w:ascii="Tahoma" w:hAnsi="Tahoma" w:cs="Tahoma"/>
          <w:b/>
        </w:rPr>
      </w:pPr>
      <w:r w:rsidRPr="008C7F6C">
        <w:rPr>
          <w:rFonts w:ascii="Tahoma" w:eastAsia="Times New Roman" w:hAnsi="Tahoma" w:cs="Tahoma"/>
          <w:b/>
          <w:color w:val="000000"/>
          <w:lang w:eastAsia="x-none"/>
        </w:rPr>
        <w:t>„</w:t>
      </w:r>
      <w:r w:rsidR="00662B8F" w:rsidRPr="00662B8F">
        <w:rPr>
          <w:rFonts w:ascii="Tahoma" w:hAnsi="Tahoma" w:cs="Tahoma"/>
          <w:b/>
        </w:rPr>
        <w:t>Przebudowa budynku SUW i budynku pompowni</w:t>
      </w:r>
      <w:r w:rsidR="00DB7C72">
        <w:rPr>
          <w:rFonts w:ascii="Tahoma" w:hAnsi="Tahoma" w:cs="Tahoma"/>
          <w:b/>
        </w:rPr>
        <w:t xml:space="preserve"> II stopnia</w:t>
      </w:r>
      <w:r w:rsidR="00662B8F" w:rsidRPr="00662B8F">
        <w:rPr>
          <w:rFonts w:ascii="Tahoma" w:hAnsi="Tahoma" w:cs="Tahoma"/>
          <w:b/>
        </w:rPr>
        <w:t xml:space="preserve"> w ramach realizacji projektu pn.: ”Poprawa systemu gospodarki wodnej i kanalizacyjnej w Gminie Bytom Odrzański”</w:t>
      </w:r>
    </w:p>
    <w:p w:rsidR="00081A8B" w:rsidRPr="008258CD" w:rsidRDefault="00081A8B" w:rsidP="00DF482E">
      <w:pPr>
        <w:spacing w:after="0" w:line="240" w:lineRule="auto"/>
        <w:jc w:val="center"/>
        <w:rPr>
          <w:rFonts w:ascii="Tahoma" w:eastAsia="Times New Roman" w:hAnsi="Tahoma" w:cs="Tahoma"/>
          <w:b/>
          <w:bCs/>
          <w:i/>
          <w:color w:val="000000"/>
          <w:lang w:eastAsia="x-none"/>
        </w:rPr>
      </w:pPr>
    </w:p>
    <w:p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proofErr w:type="spellStart"/>
      <w:r w:rsidR="00EA3961" w:rsidRPr="0056535B">
        <w:rPr>
          <w:rFonts w:ascii="Tahoma" w:eastAsia="Times New Roman" w:hAnsi="Tahoma" w:cs="Tahoma"/>
          <w:lang w:eastAsia="pl-PL"/>
        </w:rPr>
        <w:t>koszotrysową</w:t>
      </w:r>
      <w:proofErr w:type="spellEnd"/>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8258CD" w:rsidRDefault="00662B8F" w:rsidP="002A16A8">
            <w:pPr>
              <w:spacing w:after="0" w:line="240" w:lineRule="auto"/>
              <w:jc w:val="center"/>
              <w:rPr>
                <w:rFonts w:ascii="Tahoma" w:eastAsia="Times New Roman" w:hAnsi="Tahoma" w:cs="Tahoma"/>
                <w:b/>
                <w:sz w:val="16"/>
                <w:szCs w:val="16"/>
                <w:lang w:eastAsia="pl-PL"/>
              </w:rPr>
            </w:pPr>
            <w:r w:rsidRPr="00662B8F">
              <w:rPr>
                <w:rFonts w:ascii="Tahoma" w:hAnsi="Tahoma" w:cs="Tahoma"/>
                <w:b/>
              </w:rPr>
              <w:t>Przebudowa budynku SUW i budynku pompowni</w:t>
            </w:r>
            <w:r w:rsidR="00DB7C72">
              <w:rPr>
                <w:rFonts w:ascii="Tahoma" w:hAnsi="Tahoma" w:cs="Tahoma"/>
                <w:b/>
              </w:rPr>
              <w:t xml:space="preserve"> II stopnia</w:t>
            </w:r>
            <w:r w:rsidRPr="00662B8F">
              <w:rPr>
                <w:rFonts w:ascii="Tahoma" w:hAnsi="Tahoma" w:cs="Tahoma"/>
                <w:b/>
              </w:rPr>
              <w:t xml:space="preserve"> </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rsidR="00DF482E" w:rsidRPr="006B0498" w:rsidRDefault="00DF482E" w:rsidP="00DF482E">
            <w:pPr>
              <w:numPr>
                <w:ilvl w:val="12"/>
                <w:numId w:val="0"/>
              </w:numPr>
              <w:spacing w:after="0" w:line="240" w:lineRule="auto"/>
              <w:rPr>
                <w:rFonts w:ascii="Tahoma" w:eastAsia="Times New Roman" w:hAnsi="Tahoma" w:cs="Tahoma"/>
                <w:lang w:eastAsia="pl-PL"/>
              </w:rPr>
            </w:pPr>
          </w:p>
        </w:tc>
      </w:tr>
    </w:tbl>
    <w:p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rsidR="00A605AE" w:rsidRPr="006B0498" w:rsidRDefault="00A605AE" w:rsidP="00A605AE">
      <w:pPr>
        <w:spacing w:before="60" w:after="0"/>
        <w:jc w:val="both"/>
        <w:rPr>
          <w:rFonts w:ascii="Tahoma" w:eastAsia="Times New Roman" w:hAnsi="Tahoma" w:cs="Tahoma"/>
          <w:color w:val="000000"/>
        </w:rPr>
      </w:pPr>
      <w:bookmarkStart w:id="11"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rsidTr="003D0194">
        <w:tc>
          <w:tcPr>
            <w:tcW w:w="559" w:type="dxa"/>
            <w:shd w:val="pct12" w:color="auto" w:fill="auto"/>
          </w:tcPr>
          <w:bookmarkEnd w:id="11"/>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rsidTr="003D0194">
        <w:tc>
          <w:tcPr>
            <w:tcW w:w="559"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rsidR="00A605AE" w:rsidRPr="006B0498" w:rsidRDefault="00A605AE" w:rsidP="00A605AE">
            <w:pPr>
              <w:spacing w:after="0"/>
              <w:rPr>
                <w:rFonts w:ascii="Tahoma" w:eastAsia="Times New Roman" w:hAnsi="Tahoma" w:cs="Tahoma"/>
                <w:color w:val="000000"/>
                <w:lang w:val="en-US" w:bidi="en-US"/>
              </w:rPr>
            </w:pPr>
          </w:p>
          <w:p w:rsidR="00A605AE" w:rsidRPr="006B0498" w:rsidRDefault="00A605AE" w:rsidP="00A605AE">
            <w:pPr>
              <w:spacing w:after="0"/>
              <w:rPr>
                <w:rFonts w:ascii="Tahoma" w:eastAsia="Times New Roman" w:hAnsi="Tahoma" w:cs="Tahoma"/>
                <w:color w:val="000000"/>
                <w:lang w:val="en-US" w:bidi="en-US"/>
              </w:rPr>
            </w:pPr>
          </w:p>
        </w:tc>
        <w:tc>
          <w:tcPr>
            <w:tcW w:w="2479" w:type="dxa"/>
          </w:tcPr>
          <w:p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rsidR="00A605AE" w:rsidRPr="006B0498" w:rsidRDefault="00A605AE" w:rsidP="00A605AE">
            <w:pPr>
              <w:spacing w:after="0"/>
              <w:rPr>
                <w:rFonts w:ascii="Tahoma" w:eastAsia="Times New Roman" w:hAnsi="Tahoma" w:cs="Tahoma"/>
                <w:color w:val="000000"/>
                <w:lang w:val="en-US" w:bidi="en-US"/>
              </w:rPr>
            </w:pPr>
          </w:p>
        </w:tc>
      </w:tr>
    </w:tbl>
    <w:p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DF482E" w:rsidRPr="0056535B">
        <w:rPr>
          <w:rFonts w:ascii="Tahoma" w:eastAsia="Times New Roman" w:hAnsi="Tahoma" w:cs="Tahoma"/>
          <w:lang w:eastAsia="pl-PL"/>
        </w:rPr>
        <w:t xml:space="preserve">: </w:t>
      </w:r>
      <w:r w:rsidR="00662B8F" w:rsidRPr="0056535B">
        <w:rPr>
          <w:rFonts w:ascii="Tahoma" w:eastAsia="Times New Roman" w:hAnsi="Tahoma" w:cs="Tahoma"/>
          <w:b/>
          <w:lang w:eastAsia="pl-PL"/>
        </w:rPr>
        <w:t>5</w:t>
      </w:r>
      <w:r w:rsidR="00081A8B" w:rsidRPr="0056535B">
        <w:rPr>
          <w:rFonts w:ascii="Tahoma" w:eastAsia="Times New Roman" w:hAnsi="Tahoma" w:cs="Tahoma"/>
          <w:lang w:eastAsia="pl-PL"/>
        </w:rPr>
        <w:t xml:space="preserve"> </w:t>
      </w:r>
      <w:r w:rsidR="00DF482E" w:rsidRPr="0056535B">
        <w:rPr>
          <w:rFonts w:ascii="Tahoma" w:eastAsia="Times New Roman" w:hAnsi="Tahoma" w:cs="Tahoma"/>
          <w:b/>
          <w:lang w:eastAsia="pl-PL"/>
        </w:rPr>
        <w:t>m-</w:t>
      </w:r>
      <w:proofErr w:type="spellStart"/>
      <w:r w:rsidR="00DF482E" w:rsidRPr="0056535B">
        <w:rPr>
          <w:rFonts w:ascii="Tahoma" w:eastAsia="Times New Roman" w:hAnsi="Tahoma" w:cs="Tahoma"/>
          <w:b/>
          <w:lang w:eastAsia="pl-PL"/>
        </w:rPr>
        <w:t>cy</w:t>
      </w:r>
      <w:proofErr w:type="spellEnd"/>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jakości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lastRenderedPageBreak/>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rsidTr="003D0194">
        <w:trPr>
          <w:trHeight w:val="597"/>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rsidTr="003D0194">
        <w:trPr>
          <w:trHeight w:val="563"/>
        </w:trPr>
        <w:tc>
          <w:tcPr>
            <w:tcW w:w="3331" w:type="dxa"/>
            <w:shd w:val="pct15" w:color="auto" w:fill="auto"/>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rsidR="00A605AE" w:rsidRPr="006B0498" w:rsidRDefault="00A605AE" w:rsidP="00A605AE">
            <w:pPr>
              <w:keepNext/>
              <w:widowControl w:val="0"/>
              <w:spacing w:after="0" w:line="240" w:lineRule="auto"/>
              <w:rPr>
                <w:rFonts w:ascii="Tahoma" w:eastAsia="Times New Roman" w:hAnsi="Tahoma" w:cs="Tahoma"/>
                <w:lang w:val="de-DE" w:eastAsia="pl-PL"/>
              </w:rPr>
            </w:pPr>
          </w:p>
        </w:tc>
      </w:tr>
    </w:tbl>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Oświadczamy, że zapoznaliśmy się z projektowanymi postanowieniami umowy, określonymi w załączniku nr 1</w:t>
      </w:r>
      <w:r w:rsidR="00A47BC1">
        <w:rPr>
          <w:rFonts w:ascii="Tahoma" w:eastAsia="Times New Roman" w:hAnsi="Tahoma" w:cs="Tahoma"/>
          <w:lang w:eastAsia="pl-PL"/>
        </w:rPr>
        <w:t>1</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56535B">
        <w:rPr>
          <w:rFonts w:ascii="Tahoma" w:eastAsia="Times New Roman" w:hAnsi="Tahoma" w:cs="Tahoma"/>
          <w:b/>
          <w:color w:val="000000"/>
          <w:lang w:eastAsia="pl-PL"/>
        </w:rPr>
        <w:t>do dnia</w:t>
      </w:r>
      <w:r w:rsidR="0056535B">
        <w:rPr>
          <w:rFonts w:ascii="Tahoma" w:eastAsia="Times New Roman" w:hAnsi="Tahoma" w:cs="Tahoma"/>
          <w:b/>
          <w:color w:val="000000"/>
          <w:lang w:eastAsia="pl-PL"/>
        </w:rPr>
        <w:t>:</w:t>
      </w:r>
      <w:r w:rsidR="00D76154" w:rsidRPr="0056535B">
        <w:rPr>
          <w:rFonts w:ascii="Tahoma" w:eastAsia="Times New Roman" w:hAnsi="Tahoma" w:cs="Tahoma"/>
          <w:b/>
          <w:color w:val="000000"/>
          <w:lang w:eastAsia="pl-PL"/>
        </w:rPr>
        <w:t xml:space="preserve"> </w:t>
      </w:r>
      <w:r w:rsidR="00B65B98">
        <w:rPr>
          <w:rFonts w:ascii="Tahoma" w:eastAsia="Times New Roman" w:hAnsi="Tahoma" w:cs="Tahoma"/>
          <w:b/>
          <w:color w:val="000000"/>
          <w:lang w:eastAsia="pl-PL"/>
        </w:rPr>
        <w:t xml:space="preserve">10 maja </w:t>
      </w:r>
      <w:r w:rsidR="007E6501" w:rsidRPr="00B65B98">
        <w:rPr>
          <w:rFonts w:ascii="Tahoma" w:eastAsia="Times New Roman" w:hAnsi="Tahoma" w:cs="Tahoma"/>
          <w:b/>
          <w:color w:val="000000"/>
          <w:lang w:eastAsia="pl-PL"/>
        </w:rPr>
        <w:t>202</w:t>
      </w:r>
      <w:r w:rsidR="00DA1F41" w:rsidRPr="00B65B98">
        <w:rPr>
          <w:rFonts w:ascii="Tahoma" w:eastAsia="Times New Roman" w:hAnsi="Tahoma" w:cs="Tahoma"/>
          <w:b/>
          <w:color w:val="000000"/>
          <w:lang w:eastAsia="pl-PL"/>
        </w:rPr>
        <w:t>2</w:t>
      </w:r>
      <w:r w:rsidR="007E6501" w:rsidRPr="00B65B98">
        <w:rPr>
          <w:rFonts w:ascii="Tahoma" w:eastAsia="Times New Roman" w:hAnsi="Tahoma" w:cs="Tahoma"/>
          <w:b/>
          <w:color w:val="000000"/>
          <w:lang w:eastAsia="pl-PL"/>
        </w:rPr>
        <w:t xml:space="preserve"> r.</w:t>
      </w:r>
    </w:p>
    <w:p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421" w:type="dxa"/>
        <w:tblLook w:val="04A0" w:firstRow="1" w:lastRow="0" w:firstColumn="1" w:lastColumn="0" w:noHBand="0" w:noVBand="1"/>
      </w:tblPr>
      <w:tblGrid>
        <w:gridCol w:w="5103"/>
        <w:gridCol w:w="3827"/>
      </w:tblGrid>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rsidTr="00D117E6">
        <w:trPr>
          <w:jc w:val="center"/>
        </w:trPr>
        <w:tc>
          <w:tcPr>
            <w:tcW w:w="5103"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p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rsidR="001F4C1E" w:rsidRPr="006B0498" w:rsidRDefault="001F4C1E" w:rsidP="001F4C1E">
            <w:pPr>
              <w:rPr>
                <w:rFonts w:ascii="Tahoma" w:eastAsia="Times New Roman" w:hAnsi="Tahoma" w:cs="Tahoma"/>
                <w:sz w:val="22"/>
                <w:szCs w:val="22"/>
              </w:rPr>
            </w:pPr>
          </w:p>
        </w:tc>
      </w:tr>
    </w:tbl>
    <w:p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rsidR="00EA34A4" w:rsidRDefault="00EA34A4" w:rsidP="00DF482E">
      <w:pPr>
        <w:spacing w:after="0" w:line="240" w:lineRule="auto"/>
        <w:jc w:val="both"/>
        <w:rPr>
          <w:rFonts w:ascii="Tahoma" w:hAnsi="Tahoma" w:cs="Tahoma"/>
        </w:rPr>
      </w:pPr>
    </w:p>
    <w:p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rsidR="00DF482E" w:rsidRPr="006B0498" w:rsidRDefault="00DF482E" w:rsidP="00DF482E">
      <w:pPr>
        <w:spacing w:after="0" w:line="240" w:lineRule="auto"/>
        <w:jc w:val="both"/>
        <w:rPr>
          <w:rFonts w:ascii="Tahoma" w:eastAsia="Times New Roman" w:hAnsi="Tahoma" w:cs="Tahoma"/>
          <w:lang w:eastAsia="pl-PL"/>
        </w:rPr>
      </w:pPr>
    </w:p>
    <w:p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 podpis zaufany lub podpis osobisty osoby uprawnionej</w:t>
      </w:r>
    </w:p>
    <w:p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lastRenderedPageBreak/>
        <w:t>Formularz oferty musi być opatrzony przez osobę lub osoby uprawnione do reprezentowania firmy kwalifikowanym podpisem elektronicznym, podpisem zaufanym lub podpisem osobistym 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rsidR="00C43AEA" w:rsidRDefault="00C43AEA" w:rsidP="00C43AEA">
      <w:pPr>
        <w:spacing w:after="0" w:line="240" w:lineRule="auto"/>
        <w:jc w:val="both"/>
        <w:rPr>
          <w:rFonts w:ascii="Tahoma" w:eastAsia="Times New Roman" w:hAnsi="Tahoma" w:cs="Tahoma"/>
          <w:sz w:val="16"/>
          <w:szCs w:val="16"/>
          <w:lang w:eastAsia="pl-PL"/>
        </w:rPr>
      </w:pPr>
    </w:p>
    <w:p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156634" w:rsidRDefault="00156634" w:rsidP="00EE5386">
      <w:pPr>
        <w:spacing w:after="240" w:line="240" w:lineRule="auto"/>
        <w:jc w:val="right"/>
        <w:rPr>
          <w:rFonts w:ascii="Tahoma" w:eastAsia="Times New Roman" w:hAnsi="Tahoma" w:cs="Tahoma"/>
          <w:b/>
          <w:color w:val="000000"/>
          <w:lang w:eastAsia="pl-PL"/>
        </w:rPr>
      </w:pPr>
    </w:p>
    <w:p w:rsidR="00CC3565" w:rsidRDefault="00CC3565" w:rsidP="00EE5386">
      <w:pPr>
        <w:spacing w:after="240" w:line="240" w:lineRule="auto"/>
        <w:jc w:val="right"/>
        <w:rPr>
          <w:rFonts w:ascii="Tahoma" w:eastAsia="Times New Roman" w:hAnsi="Tahoma" w:cs="Tahoma"/>
          <w:b/>
          <w:color w:val="000000"/>
          <w:lang w:eastAsia="pl-PL"/>
        </w:rPr>
      </w:pPr>
    </w:p>
    <w:p w:rsidR="00366A0C" w:rsidRDefault="00366A0C" w:rsidP="00EE5386">
      <w:pPr>
        <w:spacing w:after="240" w:line="240" w:lineRule="auto"/>
        <w:jc w:val="right"/>
        <w:rPr>
          <w:rFonts w:ascii="Tahoma" w:eastAsia="Times New Roman" w:hAnsi="Tahoma" w:cs="Tahoma"/>
          <w:b/>
          <w:strike/>
          <w:color w:val="000000"/>
          <w:highlight w:val="green"/>
          <w:lang w:eastAsia="pl-PL"/>
        </w:rPr>
      </w:pPr>
    </w:p>
    <w:p w:rsidR="00366A0C" w:rsidRDefault="00366A0C" w:rsidP="00EE5386">
      <w:pPr>
        <w:spacing w:after="240" w:line="240" w:lineRule="auto"/>
        <w:jc w:val="right"/>
        <w:rPr>
          <w:rFonts w:ascii="Tahoma" w:eastAsia="Times New Roman" w:hAnsi="Tahoma" w:cs="Tahoma"/>
          <w:b/>
          <w:strike/>
          <w:color w:val="000000"/>
          <w:highlight w:val="green"/>
          <w:lang w:eastAsia="pl-PL"/>
        </w:rPr>
      </w:pPr>
    </w:p>
    <w:p w:rsidR="009A7EA1" w:rsidRDefault="009A7EA1" w:rsidP="009A7EA1">
      <w:pPr>
        <w:spacing w:after="0" w:line="240" w:lineRule="auto"/>
        <w:jc w:val="both"/>
        <w:rPr>
          <w:rFonts w:ascii="Tahoma" w:eastAsia="Times New Roman" w:hAnsi="Tahoma" w:cs="Tahoma"/>
          <w:sz w:val="16"/>
          <w:szCs w:val="16"/>
          <w:lang w:eastAsia="pl-PL"/>
        </w:rPr>
        <w:sectPr w:rsidR="009A7EA1" w:rsidSect="0090071F">
          <w:headerReference w:type="default" r:id="rId20"/>
          <w:footerReference w:type="default" r:id="rId21"/>
          <w:pgSz w:w="11906" w:h="16838"/>
          <w:pgMar w:top="567" w:right="1418" w:bottom="567" w:left="1418" w:header="709" w:footer="709" w:gutter="0"/>
          <w:cols w:space="708"/>
          <w:docGrid w:linePitch="360"/>
        </w:sectPr>
      </w:pPr>
    </w:p>
    <w:p w:rsidR="007710E4" w:rsidRPr="00E80CB5" w:rsidRDefault="00F140F3" w:rsidP="007710E4">
      <w:pPr>
        <w:spacing w:before="240" w:after="160" w:line="240" w:lineRule="auto"/>
        <w:ind w:right="139"/>
        <w:jc w:val="right"/>
        <w:rPr>
          <w:rFonts w:ascii="Tahoma" w:eastAsia="Calibri" w:hAnsi="Tahoma" w:cs="Tahoma"/>
          <w:b/>
        </w:rPr>
      </w:pPr>
      <w:r>
        <w:rPr>
          <w:rFonts w:ascii="Tahoma" w:eastAsia="Calibri" w:hAnsi="Tahoma" w:cs="Tahoma"/>
          <w:b/>
        </w:rPr>
        <w:lastRenderedPageBreak/>
        <w:t>z</w:t>
      </w:r>
      <w:r w:rsidR="007710E4" w:rsidRPr="00E80CB5">
        <w:rPr>
          <w:rFonts w:ascii="Tahoma" w:eastAsia="Calibri" w:hAnsi="Tahoma" w:cs="Tahoma"/>
          <w:b/>
        </w:rPr>
        <w:t xml:space="preserve">ałącznik nr </w:t>
      </w:r>
      <w:r w:rsidR="00366A0C">
        <w:rPr>
          <w:rFonts w:ascii="Tahoma" w:eastAsia="Calibri" w:hAnsi="Tahoma" w:cs="Tahoma"/>
          <w:b/>
        </w:rPr>
        <w:t>3</w:t>
      </w:r>
      <w:r w:rsidR="007710E4">
        <w:rPr>
          <w:rFonts w:ascii="Tahoma" w:eastAsia="Calibri" w:hAnsi="Tahoma" w:cs="Tahoma"/>
          <w:b/>
        </w:rPr>
        <w:t xml:space="preserve"> do SWZ</w:t>
      </w:r>
    </w:p>
    <w:p w:rsidR="00D10F10" w:rsidRPr="00D10F10" w:rsidRDefault="00D10F10" w:rsidP="00D10F10">
      <w:pPr>
        <w:keepNext/>
        <w:numPr>
          <w:ilvl w:val="12"/>
          <w:numId w:val="0"/>
        </w:numPr>
        <w:spacing w:after="0" w:line="240" w:lineRule="auto"/>
        <w:jc w:val="right"/>
        <w:outlineLvl w:val="8"/>
        <w:rPr>
          <w:rFonts w:ascii="Tahoma" w:eastAsia="Times New Roman" w:hAnsi="Tahoma" w:cs="Tahoma"/>
          <w:b/>
          <w:bCs/>
          <w:sz w:val="24"/>
          <w:szCs w:val="24"/>
          <w:lang w:eastAsia="pl-PL"/>
        </w:rPr>
      </w:pPr>
      <w:r w:rsidRPr="00DF482E">
        <w:rPr>
          <w:rFonts w:ascii="Tahoma" w:eastAsia="Times New Roman" w:hAnsi="Tahoma" w:cs="Tahoma"/>
          <w:b/>
          <w:bCs/>
          <w:sz w:val="24"/>
          <w:szCs w:val="24"/>
          <w:lang w:eastAsia="pl-PL"/>
        </w:rPr>
        <w:t>Zamawiający:</w:t>
      </w:r>
      <w:r w:rsidRPr="00DF482E">
        <w:rPr>
          <w:rFonts w:ascii="Tahoma" w:eastAsia="Times New Roman" w:hAnsi="Tahoma" w:cs="Tahoma"/>
          <w:b/>
          <w:bCs/>
          <w:sz w:val="24"/>
          <w:szCs w:val="24"/>
          <w:lang w:eastAsia="pl-PL"/>
        </w:rPr>
        <w:tab/>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Gmina Bytom Odrzański</w:t>
      </w:r>
    </w:p>
    <w:p w:rsidR="00D10F10" w:rsidRPr="00DF482E" w:rsidRDefault="00D10F10" w:rsidP="00D10F10">
      <w:pPr>
        <w:numPr>
          <w:ilvl w:val="12"/>
          <w:numId w:val="0"/>
        </w:numPr>
        <w:spacing w:after="0" w:line="240" w:lineRule="auto"/>
        <w:ind w:left="5664" w:firstLine="708"/>
        <w:jc w:val="center"/>
        <w:rPr>
          <w:rFonts w:ascii="Tahoma" w:eastAsia="Times New Roman" w:hAnsi="Tahoma" w:cs="Tahoma"/>
          <w:b/>
          <w:sz w:val="20"/>
          <w:szCs w:val="20"/>
          <w:lang w:eastAsia="pl-PL"/>
        </w:rPr>
      </w:pPr>
      <w:r w:rsidRPr="00DF482E">
        <w:rPr>
          <w:rFonts w:ascii="Tahoma" w:eastAsia="Times New Roman" w:hAnsi="Tahoma" w:cs="Tahoma"/>
          <w:b/>
          <w:sz w:val="20"/>
          <w:szCs w:val="20"/>
          <w:lang w:eastAsia="pl-PL"/>
        </w:rPr>
        <w:t>ul. Rynek 1</w:t>
      </w:r>
    </w:p>
    <w:p w:rsidR="00D10F10" w:rsidRPr="00DF482E" w:rsidRDefault="00D10F10" w:rsidP="00D10F10">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DF482E">
        <w:rPr>
          <w:rFonts w:ascii="Tahoma" w:eastAsia="Times New Roman" w:hAnsi="Tahoma" w:cs="Tahoma"/>
          <w:b/>
          <w:bCs/>
          <w:sz w:val="20"/>
          <w:szCs w:val="20"/>
          <w:lang w:eastAsia="pl-PL"/>
        </w:rPr>
        <w:t>67-115 Bytom Odrzański</w:t>
      </w:r>
    </w:p>
    <w:p w:rsidR="00D10F10" w:rsidRPr="00DF482E" w:rsidRDefault="00D10F10" w:rsidP="00D10F10">
      <w:pPr>
        <w:spacing w:after="0" w:line="240" w:lineRule="auto"/>
        <w:ind w:left="5025"/>
        <w:jc w:val="center"/>
        <w:rPr>
          <w:rFonts w:ascii="Tahoma" w:eastAsia="Times New Roman" w:hAnsi="Tahoma" w:cs="Tahoma"/>
          <w:b/>
          <w:sz w:val="20"/>
          <w:szCs w:val="20"/>
          <w:lang w:eastAsia="pl-PL"/>
        </w:rPr>
      </w:pPr>
    </w:p>
    <w:p w:rsidR="0090071F" w:rsidRDefault="00D10F10" w:rsidP="00D10F10">
      <w:pPr>
        <w:spacing w:after="0" w:line="240" w:lineRule="auto"/>
        <w:rPr>
          <w:rFonts w:ascii="Tahoma" w:hAnsi="Tahoma" w:cs="Tahoma"/>
          <w:sz w:val="20"/>
          <w:szCs w:val="20"/>
        </w:rPr>
      </w:pPr>
      <w:r>
        <w:rPr>
          <w:rFonts w:ascii="Tahoma" w:hAnsi="Tahoma" w:cs="Tahoma"/>
          <w:sz w:val="20"/>
          <w:szCs w:val="20"/>
        </w:rPr>
        <w:t>Wykonawca:</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(pełna nazwa/firma, adres, w zależności</w:t>
      </w:r>
    </w:p>
    <w:p w:rsidR="00D10F10" w:rsidRDefault="00D10F10" w:rsidP="00D10F10">
      <w:pPr>
        <w:spacing w:after="0" w:line="240" w:lineRule="auto"/>
        <w:rPr>
          <w:rFonts w:ascii="Tahoma" w:hAnsi="Tahoma" w:cs="Tahoma"/>
          <w:sz w:val="20"/>
          <w:szCs w:val="20"/>
        </w:rPr>
      </w:pPr>
      <w:r>
        <w:rPr>
          <w:rFonts w:ascii="Tahoma" w:hAnsi="Tahoma" w:cs="Tahoma"/>
          <w:sz w:val="20"/>
          <w:szCs w:val="20"/>
        </w:rPr>
        <w:t>Od podmiotu: NIP/PESEL,</w:t>
      </w:r>
    </w:p>
    <w:p w:rsidR="00D10F10" w:rsidRDefault="00D10F10" w:rsidP="00D10F10">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D10F10" w:rsidRDefault="00D10F10" w:rsidP="00D10F10">
      <w:pPr>
        <w:spacing w:after="0" w:line="240" w:lineRule="auto"/>
        <w:rPr>
          <w:rFonts w:ascii="Tahoma" w:hAnsi="Tahoma" w:cs="Tahoma"/>
          <w:sz w:val="20"/>
          <w:szCs w:val="20"/>
        </w:rPr>
      </w:pPr>
    </w:p>
    <w:p w:rsidR="00D10F10" w:rsidRDefault="00D10F10" w:rsidP="00D10F10">
      <w:pPr>
        <w:spacing w:after="0" w:line="240" w:lineRule="auto"/>
        <w:rPr>
          <w:rFonts w:ascii="Tahoma" w:hAnsi="Tahoma" w:cs="Tahoma"/>
          <w:sz w:val="20"/>
          <w:szCs w:val="20"/>
        </w:rPr>
      </w:pPr>
      <w:r>
        <w:rPr>
          <w:rFonts w:ascii="Tahoma" w:hAnsi="Tahoma" w:cs="Tahoma"/>
          <w:sz w:val="20"/>
          <w:szCs w:val="20"/>
        </w:rPr>
        <w:t>reprezentowany przez:</w:t>
      </w:r>
    </w:p>
    <w:p w:rsidR="00D10F10" w:rsidRDefault="00D10F10" w:rsidP="00D10F10">
      <w:pPr>
        <w:spacing w:after="0" w:line="240" w:lineRule="auto"/>
        <w:rPr>
          <w:rFonts w:ascii="Tahoma" w:hAnsi="Tahoma" w:cs="Tahoma"/>
          <w:sz w:val="20"/>
          <w:szCs w:val="20"/>
        </w:rPr>
      </w:pPr>
      <w:r>
        <w:rPr>
          <w:rFonts w:ascii="Tahoma" w:hAnsi="Tahoma" w:cs="Tahoma"/>
          <w:sz w:val="20"/>
          <w:szCs w:val="20"/>
        </w:rPr>
        <w:t>.....................................</w:t>
      </w:r>
    </w:p>
    <w:p w:rsidR="00D10F10" w:rsidRDefault="00D10F10" w:rsidP="00D10F10">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D10F10" w:rsidRDefault="00D10F10" w:rsidP="00D10F10">
      <w:pPr>
        <w:spacing w:after="0" w:line="240" w:lineRule="auto"/>
        <w:rPr>
          <w:rFonts w:ascii="Tahoma" w:hAnsi="Tahoma" w:cs="Tahoma"/>
          <w:sz w:val="20"/>
          <w:szCs w:val="20"/>
        </w:rPr>
      </w:pPr>
    </w:p>
    <w:p w:rsidR="00D10F10" w:rsidRPr="00B225D8" w:rsidRDefault="00C462D4" w:rsidP="00C462D4">
      <w:pPr>
        <w:spacing w:after="0" w:line="240" w:lineRule="auto"/>
        <w:jc w:val="center"/>
        <w:rPr>
          <w:rFonts w:ascii="Tahoma" w:hAnsi="Tahoma" w:cs="Tahoma"/>
          <w:b/>
        </w:rPr>
      </w:pPr>
      <w:r w:rsidRPr="00B225D8">
        <w:rPr>
          <w:rFonts w:ascii="Tahoma" w:hAnsi="Tahoma" w:cs="Tahoma"/>
          <w:b/>
        </w:rPr>
        <w:t>Oświadczenie Wykonawcy</w:t>
      </w:r>
    </w:p>
    <w:p w:rsidR="00C462D4" w:rsidRPr="00B225D8" w:rsidRDefault="00C462D4" w:rsidP="00C462D4">
      <w:pPr>
        <w:spacing w:after="0" w:line="240" w:lineRule="auto"/>
        <w:jc w:val="center"/>
        <w:rPr>
          <w:rFonts w:ascii="Tahoma" w:hAnsi="Tahoma" w:cs="Tahoma"/>
          <w:b/>
        </w:rPr>
      </w:pPr>
      <w:r w:rsidRPr="00B225D8">
        <w:rPr>
          <w:rFonts w:ascii="Tahoma" w:hAnsi="Tahoma" w:cs="Tahoma"/>
          <w:b/>
        </w:rPr>
        <w:t xml:space="preserve">składane na podstawie art. 125 ust. 1 ustawy z dnia 11 września 2019 r. Prawo zamówień publicznych (dalej jako: </w:t>
      </w:r>
      <w:proofErr w:type="spellStart"/>
      <w:r w:rsidRPr="00B225D8">
        <w:rPr>
          <w:rFonts w:ascii="Tahoma" w:hAnsi="Tahoma" w:cs="Tahoma"/>
          <w:b/>
        </w:rPr>
        <w:t>Pzp</w:t>
      </w:r>
      <w:proofErr w:type="spellEnd"/>
      <w:r w:rsidRPr="00B225D8">
        <w:rPr>
          <w:rFonts w:ascii="Tahoma" w:hAnsi="Tahoma" w:cs="Tahoma"/>
          <w:b/>
        </w:rPr>
        <w:t>)</w:t>
      </w:r>
    </w:p>
    <w:p w:rsidR="00C462D4" w:rsidRDefault="00C462D4" w:rsidP="00C462D4">
      <w:pPr>
        <w:spacing w:after="0" w:line="240" w:lineRule="auto"/>
        <w:jc w:val="center"/>
        <w:rPr>
          <w:rFonts w:ascii="Tahoma" w:hAnsi="Tahoma" w:cs="Tahoma"/>
          <w:b/>
          <w:sz w:val="24"/>
          <w:szCs w:val="24"/>
          <w:u w:val="single"/>
        </w:rPr>
      </w:pPr>
    </w:p>
    <w:p w:rsidR="00C462D4" w:rsidRDefault="00C462D4" w:rsidP="00C462D4">
      <w:pPr>
        <w:spacing w:after="0" w:line="240" w:lineRule="auto"/>
        <w:jc w:val="center"/>
        <w:rPr>
          <w:rFonts w:ascii="Tahoma" w:hAnsi="Tahoma" w:cs="Tahoma"/>
          <w:b/>
          <w:sz w:val="24"/>
          <w:szCs w:val="24"/>
          <w:u w:val="single"/>
        </w:rPr>
      </w:pPr>
      <w:r w:rsidRPr="00C462D4">
        <w:rPr>
          <w:rFonts w:ascii="Tahoma" w:hAnsi="Tahoma" w:cs="Tahoma"/>
          <w:b/>
          <w:sz w:val="24"/>
          <w:szCs w:val="24"/>
          <w:u w:val="single"/>
        </w:rPr>
        <w:t>Dotyczące podstaw wykluczenia z postępowania</w:t>
      </w:r>
    </w:p>
    <w:p w:rsidR="00C462D4" w:rsidRDefault="00C462D4" w:rsidP="00C462D4">
      <w:pPr>
        <w:spacing w:after="0" w:line="240" w:lineRule="auto"/>
        <w:jc w:val="both"/>
        <w:rPr>
          <w:rFonts w:ascii="Tahoma" w:hAnsi="Tahoma" w:cs="Tahoma"/>
          <w:b/>
          <w:sz w:val="24"/>
          <w:szCs w:val="24"/>
          <w:u w:val="single"/>
        </w:rPr>
      </w:pPr>
    </w:p>
    <w:p w:rsidR="001D4A55" w:rsidRPr="00662B8F" w:rsidRDefault="00C462D4" w:rsidP="001D4A55">
      <w:pPr>
        <w:spacing w:after="0" w:line="240" w:lineRule="auto"/>
        <w:ind w:firstLine="708"/>
        <w:jc w:val="both"/>
        <w:rPr>
          <w:rFonts w:ascii="Tahoma" w:hAnsi="Tahoma" w:cs="Tahoma"/>
          <w:b/>
        </w:rPr>
      </w:pPr>
      <w:r w:rsidRPr="00B225D8">
        <w:rPr>
          <w:rFonts w:ascii="Tahoma" w:hAnsi="Tahoma" w:cs="Tahoma"/>
        </w:rPr>
        <w:t>Na potrzeby postępowania o udzielenie zamówienia publicznego pn.</w:t>
      </w:r>
      <w:r w:rsidR="008C7F6C" w:rsidRPr="008C7F6C">
        <w:rPr>
          <w:rFonts w:ascii="Tahoma" w:eastAsia="Times New Roman" w:hAnsi="Tahoma" w:cs="Tahoma"/>
          <w:b/>
          <w:color w:val="000000"/>
          <w:lang w:eastAsia="x-none"/>
        </w:rPr>
        <w:t xml:space="preserve"> „</w:t>
      </w:r>
      <w:r w:rsidR="001D4A55" w:rsidRPr="00662B8F">
        <w:rPr>
          <w:rFonts w:ascii="Tahoma" w:hAnsi="Tahoma" w:cs="Tahoma"/>
          <w:b/>
        </w:rPr>
        <w:t>Przebudowa budynku SUW i budynku pompowni</w:t>
      </w:r>
      <w:r w:rsidR="00CC3565">
        <w:rPr>
          <w:rFonts w:ascii="Tahoma" w:hAnsi="Tahoma" w:cs="Tahoma"/>
          <w:b/>
        </w:rPr>
        <w:t xml:space="preserve"> II stopnia</w:t>
      </w:r>
      <w:r w:rsidR="001D4A55" w:rsidRPr="00662B8F">
        <w:rPr>
          <w:rFonts w:ascii="Tahoma" w:hAnsi="Tahoma" w:cs="Tahoma"/>
          <w:b/>
        </w:rPr>
        <w:t xml:space="preserve"> w ramach realizacji projektu pn.: ”Poprawa systemu gospodarki wodnej i kanalizacyjnej w Gminie Bytom Odrzański”</w:t>
      </w:r>
      <w:r w:rsidR="001D4A55">
        <w:rPr>
          <w:rFonts w:ascii="Tahoma" w:hAnsi="Tahoma" w:cs="Tahoma"/>
          <w:b/>
        </w:rPr>
        <w:t xml:space="preserve">, </w:t>
      </w:r>
    </w:p>
    <w:p w:rsidR="00732B9F" w:rsidRPr="00B225D8" w:rsidRDefault="00C462D4" w:rsidP="008C7F6C">
      <w:pPr>
        <w:spacing w:after="0" w:line="240" w:lineRule="auto"/>
        <w:jc w:val="both"/>
        <w:rPr>
          <w:rFonts w:ascii="Tahoma" w:hAnsi="Tahoma" w:cs="Tahoma"/>
        </w:rPr>
      </w:pPr>
      <w:r w:rsidRPr="00B225D8">
        <w:rPr>
          <w:rFonts w:ascii="Tahoma" w:hAnsi="Tahoma" w:cs="Tahoma"/>
        </w:rPr>
        <w:t>(nazwa postępowania), prowadzonego przez GMINĘ BYTOM ODR</w:t>
      </w:r>
      <w:r w:rsidR="00142D0D" w:rsidRPr="00B225D8">
        <w:rPr>
          <w:rFonts w:ascii="Tahoma" w:hAnsi="Tahoma" w:cs="Tahoma"/>
        </w:rPr>
        <w:t>Z</w:t>
      </w:r>
      <w:r w:rsidRPr="00B225D8">
        <w:rPr>
          <w:rFonts w:ascii="Tahoma" w:hAnsi="Tahoma" w:cs="Tahoma"/>
        </w:rPr>
        <w:t>AŃSKI, oświadczam, że</w:t>
      </w:r>
      <w:r w:rsidR="00732B9F" w:rsidRPr="00B225D8">
        <w:rPr>
          <w:rFonts w:ascii="Tahoma" w:hAnsi="Tahoma" w:cs="Tahoma"/>
        </w:rPr>
        <w:t>:</w:t>
      </w:r>
    </w:p>
    <w:p w:rsidR="00732B9F" w:rsidRPr="00B225D8" w:rsidRDefault="00732B9F" w:rsidP="00060B49">
      <w:pPr>
        <w:spacing w:after="0" w:line="240" w:lineRule="auto"/>
        <w:jc w:val="both"/>
        <w:rPr>
          <w:rFonts w:ascii="Tahoma" w:eastAsia="Times New Roman" w:hAnsi="Tahoma" w:cs="Tahoma"/>
        </w:rPr>
      </w:pPr>
      <w:r w:rsidRPr="00B225D8">
        <w:rPr>
          <w:rFonts w:ascii="Tahoma" w:hAnsi="Tahoma" w:cs="Tahoma"/>
        </w:rPr>
        <w:t>1.</w:t>
      </w:r>
      <w:r w:rsidR="00C462D4" w:rsidRPr="00B225D8">
        <w:rPr>
          <w:rFonts w:ascii="Tahoma" w:hAnsi="Tahoma" w:cs="Tahoma"/>
        </w:rPr>
        <w:t xml:space="preserve">nie podlegam wykluczeniu z postępowania na podstawie art. 108 ust.1 ustawy </w:t>
      </w:r>
      <w:proofErr w:type="spellStart"/>
      <w:r w:rsidR="00C462D4" w:rsidRPr="00B225D8">
        <w:rPr>
          <w:rFonts w:ascii="Tahoma" w:hAnsi="Tahoma" w:cs="Tahoma"/>
        </w:rPr>
        <w:t>Pzp</w:t>
      </w:r>
      <w:proofErr w:type="spellEnd"/>
      <w:r w:rsidR="00C462D4" w:rsidRPr="00B225D8">
        <w:rPr>
          <w:rFonts w:ascii="Tahoma" w:hAnsi="Tahoma" w:cs="Tahoma"/>
        </w:rPr>
        <w:t>.</w:t>
      </w:r>
      <w:r w:rsidRPr="00B225D8">
        <w:rPr>
          <w:rFonts w:ascii="Tahoma" w:hAnsi="Tahoma" w:cs="Tahoma"/>
        </w:rPr>
        <w:t xml:space="preserve"> </w:t>
      </w:r>
      <w:r w:rsidRPr="00B225D8">
        <w:rPr>
          <w:rFonts w:ascii="Tahoma" w:eastAsia="Times New Roman" w:hAnsi="Tahoma" w:cs="Tahoma"/>
        </w:rPr>
        <w:t>oraz art. 109 ust. 1 pkt 4 ustawy Prawo zamówień publicznych</w:t>
      </w:r>
      <w:r w:rsidRPr="00B225D8">
        <w:rPr>
          <w:rFonts w:ascii="Tahoma" w:eastAsia="Times New Roman" w:hAnsi="Tahoma" w:cs="Tahoma"/>
        </w:rPr>
        <w:sym w:font="Symbol" w:char="F02A"/>
      </w:r>
    </w:p>
    <w:p w:rsidR="00732B9F" w:rsidRPr="00B225D8" w:rsidRDefault="00732B9F" w:rsidP="006365E5">
      <w:pPr>
        <w:spacing w:after="0" w:line="240" w:lineRule="auto"/>
        <w:jc w:val="both"/>
        <w:rPr>
          <w:rFonts w:ascii="Tahoma" w:eastAsia="Times New Roman" w:hAnsi="Tahoma" w:cs="Tahoma"/>
        </w:rPr>
      </w:pPr>
      <w:r w:rsidRPr="00B225D8">
        <w:rPr>
          <w:rFonts w:ascii="Tahoma" w:eastAsia="Times New Roman" w:hAnsi="Tahoma" w:cs="Tahoma"/>
        </w:rPr>
        <w:t xml:space="preserve">2.zachodzą w stosunku do mnie/nas podstawy wykluczenia z postępowania na podstawie art. ………………..…. ustawy Prawo zamówień publicznych </w:t>
      </w:r>
      <w:r w:rsidRPr="00B225D8">
        <w:rPr>
          <w:rFonts w:ascii="Tahoma" w:hAnsi="Tahoma" w:cs="Tahoma"/>
        </w:rPr>
        <w:sym w:font="Symbol" w:char="F02A"/>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i/>
        </w:rPr>
        <w:t>(należy podać mającą zastosowanie podstawę wykluczenia spośród wymienionych w art. 108 ust. 1  oraz art. 109 ust. 1 pkt 4</w:t>
      </w:r>
      <w:r w:rsidR="00D117E6" w:rsidRPr="00B225D8">
        <w:rPr>
          <w:rFonts w:ascii="Tahoma" w:eastAsia="Calibri" w:hAnsi="Tahoma" w:cs="Tahoma"/>
          <w:i/>
        </w:rPr>
        <w:t xml:space="preserve"> </w:t>
      </w:r>
      <w:r w:rsidRPr="00B225D8">
        <w:rPr>
          <w:rFonts w:ascii="Tahoma" w:eastAsia="Calibri" w:hAnsi="Tahoma" w:cs="Tahoma"/>
          <w:i/>
        </w:rPr>
        <w:t>ustawy Prawo zamówień publicznych).</w:t>
      </w:r>
      <w:r w:rsidRPr="00B225D8">
        <w:rPr>
          <w:rFonts w:ascii="Tahoma" w:eastAsia="Calibri" w:hAnsi="Tahoma" w:cs="Tahoma"/>
        </w:rPr>
        <w:t xml:space="preserv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i/>
        </w:rPr>
        <w:t xml:space="preserve">(należy podać informacje dotyczące podjętych czynności w zakresie przesłanek określonych </w:t>
      </w:r>
      <w:r w:rsidRPr="00C60F55">
        <w:rPr>
          <w:rFonts w:ascii="Tahoma" w:eastAsia="Calibri" w:hAnsi="Tahoma" w:cs="Tahoma"/>
          <w:i/>
        </w:rPr>
        <w:t xml:space="preserve">w rozdziale </w:t>
      </w:r>
      <w:r w:rsidR="00383BA7">
        <w:rPr>
          <w:rFonts w:ascii="Tahoma" w:eastAsia="Calibri" w:hAnsi="Tahoma" w:cs="Tahoma"/>
          <w:i/>
        </w:rPr>
        <w:t>X</w:t>
      </w:r>
      <w:r w:rsidRPr="00C60F55">
        <w:rPr>
          <w:rFonts w:ascii="Tahoma" w:eastAsia="Calibri" w:hAnsi="Tahoma" w:cs="Tahoma"/>
          <w:i/>
        </w:rPr>
        <w:t xml:space="preserve"> </w:t>
      </w:r>
      <w:r w:rsidR="00C60F55" w:rsidRPr="00C60F55">
        <w:rPr>
          <w:rFonts w:ascii="Tahoma" w:eastAsia="Calibri" w:hAnsi="Tahoma" w:cs="Tahoma"/>
          <w:i/>
        </w:rPr>
        <w:t>ust. 1.7</w:t>
      </w:r>
      <w:r w:rsidRPr="00C60F55">
        <w:rPr>
          <w:rFonts w:ascii="Tahoma" w:eastAsia="Calibri" w:hAnsi="Tahoma" w:cs="Tahoma"/>
          <w:i/>
        </w:rPr>
        <w:t xml:space="preserve"> SWZ)</w:t>
      </w:r>
    </w:p>
    <w:p w:rsidR="00366A0C" w:rsidRDefault="00366A0C" w:rsidP="006365E5">
      <w:pPr>
        <w:spacing w:after="0" w:line="240" w:lineRule="auto"/>
        <w:jc w:val="both"/>
        <w:rPr>
          <w:rFonts w:ascii="Tahoma" w:eastAsia="Calibri" w:hAnsi="Tahoma" w:cs="Tahoma"/>
        </w:rPr>
      </w:pPr>
    </w:p>
    <w:p w:rsidR="00732B9F" w:rsidRPr="00366A0C" w:rsidRDefault="00732B9F" w:rsidP="006365E5">
      <w:pPr>
        <w:spacing w:after="0" w:line="240" w:lineRule="auto"/>
        <w:jc w:val="both"/>
        <w:rPr>
          <w:rFonts w:ascii="Tahoma" w:eastAsia="Calibri" w:hAnsi="Tahoma" w:cs="Tahoma"/>
          <w:b/>
        </w:rPr>
      </w:pPr>
      <w:r w:rsidRPr="00366A0C">
        <w:rPr>
          <w:rFonts w:ascii="Tahoma" w:eastAsia="Calibri" w:hAnsi="Tahoma" w:cs="Tahoma"/>
          <w:b/>
        </w:rPr>
        <w:t xml:space="preserve">Oświadczam/y, że dokumenty, o których mowa rozdziale </w:t>
      </w:r>
      <w:r w:rsidR="00383BA7" w:rsidRPr="00366A0C">
        <w:rPr>
          <w:rFonts w:ascii="Tahoma" w:eastAsia="Calibri" w:hAnsi="Tahoma" w:cs="Tahoma"/>
          <w:b/>
        </w:rPr>
        <w:t>XI</w:t>
      </w:r>
      <w:r w:rsidRPr="00366A0C">
        <w:rPr>
          <w:rFonts w:ascii="Tahoma" w:eastAsia="Calibri" w:hAnsi="Tahoma" w:cs="Tahoma"/>
          <w:b/>
        </w:rPr>
        <w:t xml:space="preserve"> SWZ zamawiający może uzyskać za pomocą bezpłatnych i ogólnodostępnych baz danych, tj. pod adresem:  ............................................................................</w:t>
      </w:r>
    </w:p>
    <w:p w:rsidR="00732B9F" w:rsidRPr="00B225D8" w:rsidRDefault="00732B9F" w:rsidP="006365E5">
      <w:pPr>
        <w:spacing w:after="0" w:line="240" w:lineRule="auto"/>
        <w:jc w:val="both"/>
        <w:rPr>
          <w:rFonts w:ascii="Tahoma" w:eastAsia="Calibri" w:hAnsi="Tahoma" w:cs="Tahoma"/>
          <w:i/>
        </w:rPr>
      </w:pPr>
      <w:r w:rsidRPr="00B225D8">
        <w:rPr>
          <w:rFonts w:ascii="Tahoma" w:eastAsia="Calibri" w:hAnsi="Tahoma" w:cs="Tahoma"/>
        </w:rPr>
        <w:t>(</w:t>
      </w:r>
      <w:r w:rsidRPr="00B225D8">
        <w:rPr>
          <w:rFonts w:ascii="Tahoma" w:eastAsia="Calibri" w:hAnsi="Tahoma" w:cs="Tahoma"/>
          <w:i/>
        </w:rPr>
        <w:t>jeżeli wykonawca wskaże adres, pod którym będzie możliwe pobranie dokumentu w formie elektronicznej, zamawiający pobierze dokument samodzielnie)</w:t>
      </w:r>
    </w:p>
    <w:p w:rsidR="00732B9F" w:rsidRPr="00B225D8" w:rsidRDefault="00732B9F" w:rsidP="006365E5">
      <w:pPr>
        <w:spacing w:after="0" w:line="240" w:lineRule="auto"/>
        <w:jc w:val="both"/>
        <w:rPr>
          <w:rFonts w:ascii="Tahoma" w:eastAsia="Calibri" w:hAnsi="Tahoma" w:cs="Tahoma"/>
        </w:rPr>
      </w:pPr>
      <w:r w:rsidRPr="00B225D8">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rsidR="00732B9F" w:rsidRPr="00B225D8" w:rsidRDefault="00732B9F" w:rsidP="00B225D8">
      <w:pPr>
        <w:spacing w:after="0" w:line="240" w:lineRule="auto"/>
        <w:jc w:val="both"/>
        <w:rPr>
          <w:rFonts w:ascii="Tahoma" w:eastAsia="Calibri" w:hAnsi="Tahoma" w:cs="Tahoma"/>
        </w:rPr>
      </w:pPr>
      <w:bookmarkStart w:id="12" w:name="_Hlk65062223"/>
      <w:r w:rsidRPr="00B225D8">
        <w:rPr>
          <w:rFonts w:ascii="Tahoma" w:eastAsia="Calibri" w:hAnsi="Tahoma" w:cs="Tahoma"/>
        </w:rPr>
        <w:sym w:font="Symbol" w:char="F02A"/>
      </w:r>
      <w:r w:rsidRPr="00B225D8">
        <w:rPr>
          <w:rFonts w:ascii="Tahoma" w:eastAsia="Calibri" w:hAnsi="Tahoma" w:cs="Tahoma"/>
        </w:rPr>
        <w:t xml:space="preserve"> niepotrzebne skreślić</w:t>
      </w:r>
    </w:p>
    <w:p w:rsidR="00B225D8" w:rsidRDefault="00B225D8" w:rsidP="007208C8">
      <w:pPr>
        <w:spacing w:after="160"/>
        <w:ind w:left="5245"/>
        <w:jc w:val="center"/>
        <w:rPr>
          <w:rFonts w:ascii="Tahoma" w:eastAsia="Calibri" w:hAnsi="Tahoma" w:cs="Tahoma"/>
        </w:rPr>
      </w:pPr>
    </w:p>
    <w:p w:rsidR="00A31356" w:rsidRPr="0053701A" w:rsidRDefault="00732B9F" w:rsidP="007208C8">
      <w:pPr>
        <w:spacing w:after="160"/>
        <w:ind w:left="5245"/>
        <w:jc w:val="center"/>
        <w:rPr>
          <w:rFonts w:ascii="Tahoma" w:hAnsi="Tahoma" w:cs="Tahoma"/>
          <w:i/>
          <w:sz w:val="18"/>
          <w:szCs w:val="18"/>
        </w:rPr>
      </w:pPr>
      <w:r w:rsidRPr="0053701A">
        <w:rPr>
          <w:rFonts w:ascii="Tahoma" w:eastAsia="Calibri" w:hAnsi="Tahoma" w:cs="Tahoma"/>
          <w:i/>
          <w:sz w:val="18"/>
          <w:szCs w:val="18"/>
        </w:rPr>
        <w:lastRenderedPageBreak/>
        <w:t xml:space="preserve">Podpis kwalifikowany, podpis zaufany lub podpis osobisty osoby uprawnionej do reprezentowania </w:t>
      </w:r>
      <w:bookmarkEnd w:id="12"/>
      <w:r w:rsidR="00A31356" w:rsidRPr="0053701A">
        <w:rPr>
          <w:rFonts w:ascii="Tahoma" w:hAnsi="Tahoma" w:cs="Tahoma"/>
          <w:i/>
          <w:sz w:val="18"/>
          <w:szCs w:val="18"/>
        </w:rPr>
        <w:br w:type="page"/>
      </w:r>
    </w:p>
    <w:p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lastRenderedPageBreak/>
        <w:t xml:space="preserve">załącznik nr </w:t>
      </w:r>
      <w:r w:rsidR="00366A0C">
        <w:rPr>
          <w:rFonts w:ascii="Tahoma" w:eastAsia="Times New Roman" w:hAnsi="Tahoma" w:cs="Tahoma"/>
          <w:b/>
          <w:color w:val="000000"/>
          <w:lang w:eastAsia="pl-PL"/>
        </w:rPr>
        <w:t>4</w:t>
      </w:r>
      <w:r w:rsidRPr="007010C0">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rsidR="00984F78" w:rsidRPr="00662B8F" w:rsidRDefault="00C25D2E" w:rsidP="00984F78">
      <w:pPr>
        <w:spacing w:after="0" w:line="240" w:lineRule="auto"/>
        <w:ind w:firstLine="708"/>
        <w:jc w:val="both"/>
        <w:rPr>
          <w:rFonts w:ascii="Tahoma" w:hAnsi="Tahoma" w:cs="Tahoma"/>
          <w:b/>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C25D2E" w:rsidRPr="0053701A" w:rsidRDefault="00C25D2E" w:rsidP="008C7F6C">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ind w:left="284"/>
        <w:jc w:val="both"/>
        <w:rPr>
          <w:rFonts w:ascii="Tahoma" w:eastAsia="Times New Roman" w:hAnsi="Tahoma" w:cs="Tahoma"/>
        </w:rPr>
      </w:pPr>
    </w:p>
    <w:p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rsidR="0053701A" w:rsidRDefault="0053701A" w:rsidP="007208C8">
      <w:pPr>
        <w:spacing w:after="160"/>
        <w:ind w:left="5245"/>
        <w:jc w:val="center"/>
        <w:rPr>
          <w:rFonts w:ascii="Tahoma" w:eastAsia="Calibri" w:hAnsi="Tahoma" w:cs="Tahoma"/>
          <w:sz w:val="20"/>
          <w:szCs w:val="20"/>
        </w:rPr>
      </w:pPr>
    </w:p>
    <w:p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podpis zaufany lub podpis osobisty osoby uprawnionej do reprezentowania wykonawców wspólnie ubiegających się o udzielenie zamówienia</w:t>
      </w: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7208C8">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C25D2E" w:rsidRDefault="00C25D2E"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53701A" w:rsidRDefault="0053701A" w:rsidP="00A31356">
      <w:pPr>
        <w:spacing w:after="0" w:line="240" w:lineRule="auto"/>
        <w:ind w:left="5664" w:firstLine="708"/>
        <w:jc w:val="center"/>
        <w:rPr>
          <w:rFonts w:ascii="Tahoma" w:hAnsi="Tahoma" w:cs="Tahoma"/>
          <w:sz w:val="24"/>
          <w:szCs w:val="24"/>
        </w:rPr>
      </w:pPr>
    </w:p>
    <w:p w:rsidR="008C7F6C" w:rsidRDefault="008C7F6C" w:rsidP="00A31356">
      <w:pPr>
        <w:spacing w:after="0" w:line="240" w:lineRule="auto"/>
        <w:ind w:left="5664" w:firstLine="708"/>
        <w:jc w:val="center"/>
        <w:rPr>
          <w:rFonts w:ascii="Tahoma" w:hAnsi="Tahoma" w:cs="Tahoma"/>
          <w:sz w:val="24"/>
          <w:szCs w:val="24"/>
        </w:rPr>
      </w:pPr>
    </w:p>
    <w:p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lastRenderedPageBreak/>
        <w:t xml:space="preserve">załącznik nr </w:t>
      </w:r>
      <w:r w:rsidR="00366A0C">
        <w:rPr>
          <w:rFonts w:ascii="Tahoma" w:eastAsia="Times New Roman" w:hAnsi="Tahoma" w:cs="Tahoma"/>
          <w:b/>
          <w:color w:val="000000"/>
          <w:lang w:eastAsia="pl-PL"/>
        </w:rPr>
        <w:t>5</w:t>
      </w:r>
      <w:r w:rsidRPr="00242F3B">
        <w:rPr>
          <w:rFonts w:ascii="Tahoma" w:eastAsia="Times New Roman" w:hAnsi="Tahoma" w:cs="Tahoma"/>
          <w:b/>
          <w:color w:val="000000"/>
          <w:lang w:eastAsia="pl-PL"/>
        </w:rPr>
        <w:t xml:space="preserve"> do SWZ</w:t>
      </w:r>
    </w:p>
    <w:p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rsidR="003D0194" w:rsidRDefault="003D0194" w:rsidP="003D0194">
      <w:pPr>
        <w:spacing w:after="0" w:line="240" w:lineRule="auto"/>
        <w:rPr>
          <w:rFonts w:ascii="Tahoma" w:hAnsi="Tahoma" w:cs="Tahoma"/>
          <w:sz w:val="20"/>
          <w:szCs w:val="20"/>
        </w:rPr>
      </w:pPr>
    </w:p>
    <w:p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w:t>
      </w:r>
    </w:p>
    <w:p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rsidR="00984F78" w:rsidRPr="00662B8F" w:rsidRDefault="00F52F9E" w:rsidP="00984F78">
      <w:pPr>
        <w:spacing w:after="0" w:line="240" w:lineRule="auto"/>
        <w:ind w:firstLine="708"/>
        <w:jc w:val="both"/>
        <w:rPr>
          <w:rFonts w:ascii="Tahoma" w:hAnsi="Tahoma" w:cs="Tahoma"/>
          <w:b/>
        </w:rPr>
      </w:pPr>
      <w:r w:rsidRPr="00EF190E">
        <w:rPr>
          <w:rFonts w:ascii="Tahoma" w:eastAsia="Calibri" w:hAnsi="Tahoma" w:cs="Tahoma"/>
          <w:spacing w:val="-4"/>
        </w:rPr>
        <w:t xml:space="preserve">Na potrzeby postępowania o udzielenie zamówienia publicznego na: </w:t>
      </w:r>
      <w:bookmarkStart w:id="13" w:name="_Hlk22212564"/>
      <w:bookmarkStart w:id="14" w:name="_Hlk1996392"/>
      <w:r w:rsidR="00060B49" w:rsidRPr="00D2536F">
        <w:rPr>
          <w:rFonts w:ascii="Tahoma" w:eastAsia="Times New Roman" w:hAnsi="Tahoma" w:cs="Tahoma"/>
          <w:b/>
          <w:color w:val="000000"/>
          <w:lang w:eastAsia="x-none"/>
        </w:rPr>
        <w:t>„</w:t>
      </w:r>
      <w:r w:rsidR="00984F78" w:rsidRPr="00662B8F">
        <w:rPr>
          <w:rFonts w:ascii="Tahoma" w:hAnsi="Tahoma" w:cs="Tahoma"/>
          <w:b/>
        </w:rPr>
        <w:t xml:space="preserve">Przebudowa budynku SUW i budynku pompowni </w:t>
      </w:r>
      <w:r w:rsidR="00CC3565">
        <w:rPr>
          <w:rFonts w:ascii="Tahoma" w:hAnsi="Tahoma" w:cs="Tahoma"/>
          <w:b/>
        </w:rPr>
        <w:t xml:space="preserve">II stopnia </w:t>
      </w:r>
      <w:r w:rsidR="00984F78" w:rsidRPr="00662B8F">
        <w:rPr>
          <w:rFonts w:ascii="Tahoma" w:hAnsi="Tahoma" w:cs="Tahoma"/>
          <w:b/>
        </w:rPr>
        <w:t>w ramach realizacji projektu pn.: ”Poprawa systemu gospodarki wodnej i kanalizacyjnej w Gminie Bytom Odrzański”</w:t>
      </w:r>
      <w:r w:rsidR="00984F78">
        <w:rPr>
          <w:rFonts w:ascii="Tahoma" w:hAnsi="Tahoma" w:cs="Tahoma"/>
          <w:b/>
        </w:rPr>
        <w:t>,</w:t>
      </w:r>
    </w:p>
    <w:p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13"/>
      <w:bookmarkEnd w:id="14"/>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podpis zaufany lub podpis osobisty osoby uprawnionej do reprezentowania wykonawcy</w:t>
      </w:r>
    </w:p>
    <w:p w:rsidR="003D0194" w:rsidRDefault="003D0194" w:rsidP="00A31356">
      <w:pPr>
        <w:spacing w:after="0" w:line="240" w:lineRule="auto"/>
        <w:ind w:left="5664" w:firstLine="708"/>
        <w:jc w:val="center"/>
        <w:rPr>
          <w:rFonts w:ascii="Tahoma" w:hAnsi="Tahoma" w:cs="Tahoma"/>
          <w:sz w:val="24"/>
          <w:szCs w:val="24"/>
        </w:rPr>
        <w:sectPr w:rsidR="003D0194" w:rsidSect="0090071F">
          <w:pgSz w:w="11906" w:h="16838"/>
          <w:pgMar w:top="567" w:right="1418" w:bottom="567" w:left="1418" w:header="709" w:footer="709" w:gutter="0"/>
          <w:cols w:space="708"/>
          <w:docGrid w:linePitch="360"/>
        </w:sectPr>
      </w:pPr>
    </w:p>
    <w:p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A31356" w:rsidRPr="0053701A">
        <w:rPr>
          <w:rFonts w:ascii="Tahoma" w:hAnsi="Tahoma" w:cs="Tahoma"/>
          <w:b/>
        </w:rPr>
        <w:t xml:space="preserve">ałącznik nr </w:t>
      </w:r>
      <w:r w:rsidR="00357444">
        <w:rPr>
          <w:rFonts w:ascii="Tahoma" w:hAnsi="Tahoma" w:cs="Tahoma"/>
          <w:b/>
        </w:rPr>
        <w:t>6</w:t>
      </w:r>
      <w:r w:rsidR="00A31356" w:rsidRPr="0053701A">
        <w:rPr>
          <w:rFonts w:ascii="Tahoma" w:hAnsi="Tahoma" w:cs="Tahoma"/>
          <w:b/>
        </w:rPr>
        <w:t xml:space="preserve"> do SWZ</w:t>
      </w:r>
    </w:p>
    <w:p w:rsidR="00A31356" w:rsidRDefault="00A31356" w:rsidP="00A31356">
      <w:pPr>
        <w:spacing w:after="0" w:line="240" w:lineRule="auto"/>
        <w:ind w:left="5664" w:firstLine="708"/>
        <w:jc w:val="center"/>
        <w:rPr>
          <w:rFonts w:ascii="Tahoma" w:hAnsi="Tahoma" w:cs="Tahoma"/>
          <w:sz w:val="24"/>
          <w:szCs w:val="24"/>
        </w:rPr>
      </w:pPr>
    </w:p>
    <w:p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rsidR="00714834" w:rsidRPr="0053701A" w:rsidRDefault="00714834" w:rsidP="00A31356">
      <w:pPr>
        <w:spacing w:after="0" w:line="240" w:lineRule="auto"/>
        <w:rPr>
          <w:rFonts w:ascii="Tahoma" w:hAnsi="Tahoma" w:cs="Tahoma"/>
        </w:rPr>
      </w:pPr>
    </w:p>
    <w:p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2" w:history="1">
        <w:r w:rsidRPr="0053701A">
          <w:rPr>
            <w:rStyle w:val="Hipercze"/>
            <w:rFonts w:ascii="Tahoma" w:eastAsia="Calibri" w:hAnsi="Tahoma" w:cs="Tahoma"/>
          </w:rPr>
          <w:t>inspektor@cbi24.pl</w:t>
        </w:r>
      </w:hyperlink>
      <w:r w:rsidRPr="0053701A">
        <w:rPr>
          <w:rFonts w:ascii="Tahoma" w:eastAsia="Calibri" w:hAnsi="Tahoma" w:cs="Tahoma"/>
        </w:rPr>
        <w:t>;</w:t>
      </w:r>
    </w:p>
    <w:p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lastRenderedPageBreak/>
        <w:t>- na podstawie art. 21 RODO prawo sprzeciwu, wobec przetwarzania danych osobowych, gdyż podstawą prawną przetwarzania Pani/Pana danych osobowych jest art. 6 ust. 1 lit c RODO.</w:t>
      </w:r>
    </w:p>
    <w:p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rsidR="00F4056D" w:rsidRDefault="00F4056D">
      <w:pPr>
        <w:rPr>
          <w:rFonts w:ascii="Tahoma" w:hAnsi="Tahoma" w:cs="Tahoma"/>
          <w:sz w:val="24"/>
          <w:szCs w:val="24"/>
        </w:rPr>
      </w:pPr>
      <w:r w:rsidRPr="0053701A">
        <w:rPr>
          <w:rFonts w:ascii="Tahoma" w:hAnsi="Tahoma" w:cs="Tahoma"/>
        </w:rPr>
        <w:br w:type="page"/>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F12DEE">
        <w:rPr>
          <w:rFonts w:ascii="Tahoma" w:eastAsia="Times New Roman" w:hAnsi="Tahoma" w:cs="Tahoma"/>
          <w:b/>
          <w:lang w:eastAsia="pl-PL"/>
        </w:rPr>
        <w:t>7</w:t>
      </w:r>
      <w:r w:rsidRPr="000536E5">
        <w:rPr>
          <w:rFonts w:ascii="Tahoma" w:eastAsia="Times New Roman" w:hAnsi="Tahoma" w:cs="Tahoma"/>
          <w:b/>
          <w:lang w:eastAsia="pl-PL"/>
        </w:rPr>
        <w:t xml:space="preserve"> do SWZ</w:t>
      </w:r>
    </w:p>
    <w:p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Ind w:w="-1836" w:type="dxa"/>
        <w:tblLayout w:type="fixed"/>
        <w:tblCellMar>
          <w:left w:w="70" w:type="dxa"/>
          <w:right w:w="70" w:type="dxa"/>
        </w:tblCellMar>
        <w:tblLook w:val="0000" w:firstRow="0" w:lastRow="0" w:firstColumn="0" w:lastColumn="0" w:noHBand="0" w:noVBand="0"/>
      </w:tblPr>
      <w:tblGrid>
        <w:gridCol w:w="9180"/>
      </w:tblGrid>
      <w:tr w:rsidR="00F4056D" w:rsidRPr="0061168B"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rsidTr="004630CB">
              <w:trPr>
                <w:trHeight w:val="66"/>
                <w:jc w:val="center"/>
              </w:trPr>
              <w:tc>
                <w:tcPr>
                  <w:tcW w:w="9180" w:type="dxa"/>
                  <w:vAlign w:val="center"/>
                </w:tcPr>
                <w:p w:rsidR="00F4056D" w:rsidRPr="0061168B" w:rsidRDefault="00F4056D" w:rsidP="00F4056D">
                  <w:pPr>
                    <w:spacing w:after="0" w:line="240" w:lineRule="auto"/>
                    <w:jc w:val="center"/>
                    <w:rPr>
                      <w:rFonts w:ascii="Tahoma" w:eastAsia="Times New Roman" w:hAnsi="Tahoma" w:cs="Tahoma"/>
                      <w:bCs/>
                      <w:i/>
                      <w:lang w:eastAsia="pl-PL"/>
                    </w:rPr>
                  </w:pPr>
                </w:p>
              </w:tc>
            </w:tr>
          </w:tbl>
          <w:p w:rsidR="00C4747A" w:rsidRPr="00B91500" w:rsidRDefault="00C4747A" w:rsidP="00C4747A">
            <w:pPr>
              <w:widowControl w:val="0"/>
              <w:autoSpaceDE w:val="0"/>
              <w:autoSpaceDN w:val="0"/>
              <w:adjustRightInd w:val="0"/>
              <w:spacing w:after="0" w:line="240" w:lineRule="auto"/>
              <w:jc w:val="center"/>
              <w:rPr>
                <w:rFonts w:ascii="Arial" w:eastAsia="Times New Roman" w:hAnsi="Arial" w:cs="Arial"/>
                <w:b/>
                <w:bCs/>
                <w:i/>
                <w:sz w:val="24"/>
                <w:szCs w:val="24"/>
                <w:lang w:eastAsia="pl-PL"/>
              </w:rPr>
            </w:pPr>
            <w:r w:rsidRPr="00B91500">
              <w:rPr>
                <w:rFonts w:ascii="Arial" w:eastAsia="Times New Roman" w:hAnsi="Arial" w:cs="Arial"/>
                <w:b/>
                <w:bCs/>
                <w:i/>
                <w:sz w:val="24"/>
                <w:szCs w:val="24"/>
                <w:lang w:eastAsia="pl-PL"/>
              </w:rPr>
              <w:t>Operacja współfinansowana w ramach poddziałania „Wsparcie inwestycji związanych z tworzeniem, ulepszaniem lub rozbudową wszystkich rodzajów małej infrastruktury, w tym inwestycji w energię odnawialną i w oszczędzanie energii”</w:t>
            </w:r>
            <w:r w:rsidRPr="00094901">
              <w:rPr>
                <w:rFonts w:ascii="Arial" w:eastAsia="Times New Roman" w:hAnsi="Arial" w:cs="Arial"/>
                <w:b/>
                <w:bCs/>
                <w:i/>
                <w:sz w:val="24"/>
                <w:szCs w:val="24"/>
                <w:lang w:eastAsia="pl-PL"/>
              </w:rPr>
              <w:t xml:space="preserve"> objętego</w:t>
            </w:r>
            <w:r w:rsidRPr="00B91500">
              <w:rPr>
                <w:rFonts w:ascii="Arial" w:eastAsia="Times New Roman" w:hAnsi="Arial" w:cs="Arial"/>
                <w:b/>
                <w:bCs/>
                <w:i/>
                <w:sz w:val="24"/>
                <w:szCs w:val="24"/>
                <w:lang w:eastAsia="pl-PL"/>
              </w:rPr>
              <w:t xml:space="preserve"> Program</w:t>
            </w:r>
            <w:r w:rsidRPr="00094901">
              <w:rPr>
                <w:rFonts w:ascii="Arial" w:eastAsia="Times New Roman" w:hAnsi="Arial" w:cs="Arial"/>
                <w:b/>
                <w:bCs/>
                <w:i/>
                <w:sz w:val="24"/>
                <w:szCs w:val="24"/>
                <w:lang w:eastAsia="pl-PL"/>
              </w:rPr>
              <w:t>em</w:t>
            </w:r>
            <w:r w:rsidRPr="00B91500">
              <w:rPr>
                <w:rFonts w:ascii="Arial" w:eastAsia="Times New Roman" w:hAnsi="Arial" w:cs="Arial"/>
                <w:b/>
                <w:bCs/>
                <w:i/>
                <w:sz w:val="24"/>
                <w:szCs w:val="24"/>
                <w:lang w:eastAsia="pl-PL"/>
              </w:rPr>
              <w:t xml:space="preserve"> Rozwoju Obszarów Wiejskich na lata 2014 - 2020.</w:t>
            </w:r>
          </w:p>
          <w:p w:rsidR="00C4747A" w:rsidRDefault="00C4747A" w:rsidP="00C4747A">
            <w:pPr>
              <w:spacing w:after="0" w:line="240" w:lineRule="auto"/>
              <w:rPr>
                <w:rFonts w:ascii="Tahoma" w:hAnsi="Tahoma" w:cs="Tahoma"/>
                <w:b/>
              </w:rPr>
            </w:pPr>
          </w:p>
          <w:p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rsidR="00AA5D90" w:rsidRDefault="00F4056D" w:rsidP="00AA5D90">
      <w:pPr>
        <w:spacing w:after="0" w:line="240" w:lineRule="auto"/>
        <w:jc w:val="both"/>
        <w:rPr>
          <w:rFonts w:ascii="Tahoma" w:hAnsi="Tahoma" w:cs="Tahoma"/>
        </w:rPr>
      </w:pPr>
      <w:r w:rsidRPr="0061168B">
        <w:rPr>
          <w:rFonts w:ascii="Tahoma" w:eastAsia="Times New Roman" w:hAnsi="Tahoma" w:cs="Tahoma"/>
          <w:b/>
          <w:bCs/>
          <w:color w:val="000000"/>
          <w:lang w:val="x-none" w:eastAsia="x-none"/>
        </w:rPr>
        <w:t>1.Zamawiający zleca, a wykonawca przyjmuje do wykonania przedsięwzięcie pn.</w:t>
      </w:r>
      <w:r w:rsidR="00AB15EE" w:rsidRPr="00AB15EE">
        <w:rPr>
          <w:rFonts w:ascii="Tahoma" w:hAnsi="Tahoma" w:cs="Tahoma"/>
          <w:b/>
          <w:sz w:val="28"/>
          <w:szCs w:val="28"/>
        </w:rPr>
        <w:t xml:space="preserve"> </w:t>
      </w:r>
      <w:r w:rsidR="00696CD4" w:rsidRPr="008C7F6C">
        <w:rPr>
          <w:rFonts w:ascii="Tahoma" w:eastAsia="Times New Roman" w:hAnsi="Tahoma" w:cs="Tahoma"/>
          <w:b/>
          <w:color w:val="000000"/>
          <w:lang w:eastAsia="x-none"/>
        </w:rPr>
        <w:t>„</w:t>
      </w:r>
      <w:r w:rsidR="00696CD4" w:rsidRPr="00662B8F">
        <w:rPr>
          <w:rFonts w:ascii="Tahoma" w:hAnsi="Tahoma" w:cs="Tahoma"/>
          <w:b/>
        </w:rPr>
        <w:t xml:space="preserve">Przebudowa budynku SUW i budynku pompowni </w:t>
      </w:r>
      <w:r w:rsidR="00CC3565">
        <w:rPr>
          <w:rFonts w:ascii="Tahoma" w:hAnsi="Tahoma" w:cs="Tahoma"/>
          <w:b/>
        </w:rPr>
        <w:t xml:space="preserve">II stopnia </w:t>
      </w:r>
      <w:r w:rsidR="00696CD4" w:rsidRPr="00662B8F">
        <w:rPr>
          <w:rFonts w:ascii="Tahoma" w:hAnsi="Tahoma" w:cs="Tahoma"/>
          <w:b/>
        </w:rPr>
        <w:t>w ramach realizacji projektu pn.: ”Poprawa systemu gospodarki wodnej i kanalizacyjnej w Gminie Bytom Odrzański”</w:t>
      </w:r>
      <w:r w:rsidR="00696CD4">
        <w:rPr>
          <w:rFonts w:ascii="Tahoma" w:hAnsi="Tahoma" w:cs="Tahoma"/>
          <w:b/>
        </w:rPr>
        <w:t xml:space="preserve">, </w:t>
      </w:r>
      <w:r w:rsidR="00696CD4">
        <w:rPr>
          <w:rFonts w:ascii="Tahoma" w:hAnsi="Tahoma" w:cs="Tahoma"/>
        </w:rPr>
        <w:t>obejmująca w </w:t>
      </w:r>
      <w:r w:rsidR="00AA5D90">
        <w:rPr>
          <w:rFonts w:ascii="Tahoma" w:hAnsi="Tahoma" w:cs="Tahoma"/>
        </w:rPr>
        <w:t>szczególności:</w:t>
      </w:r>
    </w:p>
    <w:p w:rsidR="00746659" w:rsidRDefault="00746659" w:rsidP="00746659">
      <w:pPr>
        <w:spacing w:after="0" w:line="240" w:lineRule="auto"/>
        <w:jc w:val="both"/>
        <w:rPr>
          <w:rFonts w:ascii="Tahoma" w:hAnsi="Tahoma" w:cs="Tahoma"/>
        </w:rPr>
      </w:pPr>
      <w:r>
        <w:rPr>
          <w:rFonts w:ascii="Tahoma" w:hAnsi="Tahoma" w:cs="Tahoma"/>
        </w:rPr>
        <w:t>Budynek SUW:</w:t>
      </w:r>
    </w:p>
    <w:p w:rsidR="00746659" w:rsidRDefault="00746659" w:rsidP="00746659">
      <w:pPr>
        <w:spacing w:after="0" w:line="240" w:lineRule="auto"/>
        <w:jc w:val="both"/>
        <w:rPr>
          <w:rFonts w:ascii="Tahoma" w:hAnsi="Tahoma" w:cs="Tahoma"/>
        </w:rPr>
      </w:pPr>
      <w:r>
        <w:rPr>
          <w:rFonts w:ascii="Tahoma" w:hAnsi="Tahoma" w:cs="Tahoma"/>
        </w:rPr>
        <w:t>- rozbiórkę ścian zewnętrznych,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109 cm wypełnienie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zewnętrznych na czas wymiany ścian na płyty warstwowe,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opaska odwadniająca wokół budynku,</w:t>
      </w:r>
    </w:p>
    <w:p w:rsidR="00746659" w:rsidRDefault="00746659" w:rsidP="00746659">
      <w:pPr>
        <w:spacing w:after="0" w:line="240" w:lineRule="auto"/>
        <w:jc w:val="both"/>
        <w:rPr>
          <w:rFonts w:ascii="Tahoma" w:hAnsi="Tahoma" w:cs="Tahoma"/>
        </w:rPr>
      </w:pPr>
      <w:r>
        <w:rPr>
          <w:rFonts w:ascii="Tahoma" w:hAnsi="Tahoma" w:cs="Tahoma"/>
        </w:rPr>
        <w:t>Budynek pompowni:</w:t>
      </w:r>
    </w:p>
    <w:p w:rsidR="00746659" w:rsidRDefault="00746659" w:rsidP="00746659">
      <w:pPr>
        <w:spacing w:after="0" w:line="240" w:lineRule="auto"/>
        <w:jc w:val="both"/>
        <w:rPr>
          <w:rFonts w:ascii="Tahoma" w:hAnsi="Tahoma" w:cs="Tahoma"/>
        </w:rPr>
      </w:pPr>
      <w:r>
        <w:rPr>
          <w:rFonts w:ascii="Tahoma" w:hAnsi="Tahoma" w:cs="Tahoma"/>
        </w:rPr>
        <w:t>- posadzki,</w:t>
      </w:r>
    </w:p>
    <w:p w:rsidR="00746659" w:rsidRDefault="00746659" w:rsidP="00746659">
      <w:pPr>
        <w:spacing w:after="0" w:line="240" w:lineRule="auto"/>
        <w:jc w:val="both"/>
        <w:rPr>
          <w:rFonts w:ascii="Tahoma" w:hAnsi="Tahoma" w:cs="Tahoma"/>
        </w:rPr>
      </w:pPr>
      <w:r>
        <w:rPr>
          <w:rFonts w:ascii="Tahoma" w:hAnsi="Tahoma" w:cs="Tahoma"/>
        </w:rPr>
        <w:lastRenderedPageBreak/>
        <w:t xml:space="preserve">- </w:t>
      </w:r>
      <w:proofErr w:type="spellStart"/>
      <w:r>
        <w:rPr>
          <w:rFonts w:ascii="Tahoma" w:hAnsi="Tahoma" w:cs="Tahoma"/>
        </w:rPr>
        <w:t>rozbiorka</w:t>
      </w:r>
      <w:proofErr w:type="spellEnd"/>
      <w:r>
        <w:rPr>
          <w:rFonts w:ascii="Tahoma" w:hAnsi="Tahoma" w:cs="Tahoma"/>
        </w:rPr>
        <w:t xml:space="preserve"> ścian zewnętrznych i wewnętrznych,</w:t>
      </w:r>
    </w:p>
    <w:p w:rsidR="00746659" w:rsidRDefault="00746659" w:rsidP="00746659">
      <w:pPr>
        <w:spacing w:after="0" w:line="240" w:lineRule="auto"/>
        <w:jc w:val="both"/>
        <w:rPr>
          <w:rFonts w:ascii="Tahoma" w:hAnsi="Tahoma" w:cs="Tahoma"/>
        </w:rPr>
      </w:pPr>
      <w:r>
        <w:rPr>
          <w:rFonts w:ascii="Tahoma" w:hAnsi="Tahoma" w:cs="Tahoma"/>
        </w:rPr>
        <w:t>- wykonanie ścian zewnętrznych z płyt warstwowych gr. 10 cm wypełnione z rdzenia poliuretanowego – dwustronna warstwa z blachy tłoczonej ocynkowanej ogniowo i powlekanej,</w:t>
      </w:r>
    </w:p>
    <w:p w:rsidR="00746659" w:rsidRDefault="00746659" w:rsidP="00746659">
      <w:pPr>
        <w:spacing w:after="0" w:line="240" w:lineRule="auto"/>
        <w:jc w:val="both"/>
        <w:rPr>
          <w:rFonts w:ascii="Tahoma" w:hAnsi="Tahoma" w:cs="Tahoma"/>
        </w:rPr>
      </w:pPr>
      <w:r>
        <w:rPr>
          <w:rFonts w:ascii="Tahoma" w:hAnsi="Tahoma" w:cs="Tahoma"/>
        </w:rPr>
        <w:t>- demontaż i ponowny montaż istniejącej instalacji wody i elektryki ze ścian na czas remontu,</w:t>
      </w:r>
    </w:p>
    <w:p w:rsidR="00746659" w:rsidRDefault="00746659" w:rsidP="00746659">
      <w:pPr>
        <w:spacing w:after="0" w:line="240" w:lineRule="auto"/>
        <w:jc w:val="both"/>
        <w:rPr>
          <w:rFonts w:ascii="Tahoma" w:hAnsi="Tahoma" w:cs="Tahoma"/>
        </w:rPr>
      </w:pPr>
      <w:r>
        <w:rPr>
          <w:rFonts w:ascii="Tahoma" w:hAnsi="Tahoma" w:cs="Tahoma"/>
        </w:rPr>
        <w:t>- roboty murowe – ściany wewnętrzne,</w:t>
      </w:r>
    </w:p>
    <w:p w:rsidR="00746659" w:rsidRDefault="00746659" w:rsidP="00746659">
      <w:pPr>
        <w:spacing w:after="0" w:line="240" w:lineRule="auto"/>
        <w:jc w:val="both"/>
        <w:rPr>
          <w:rFonts w:ascii="Tahoma" w:hAnsi="Tahoma" w:cs="Tahoma"/>
        </w:rPr>
      </w:pPr>
      <w:r>
        <w:rPr>
          <w:rFonts w:ascii="Tahoma" w:hAnsi="Tahoma" w:cs="Tahoma"/>
        </w:rPr>
        <w:t>- stolarka okienna i drzwiowa,</w:t>
      </w:r>
    </w:p>
    <w:p w:rsidR="00746659" w:rsidRDefault="00746659" w:rsidP="00746659">
      <w:pPr>
        <w:spacing w:after="0" w:line="240" w:lineRule="auto"/>
        <w:jc w:val="both"/>
        <w:rPr>
          <w:rFonts w:ascii="Tahoma" w:hAnsi="Tahoma" w:cs="Tahoma"/>
        </w:rPr>
      </w:pPr>
      <w:r>
        <w:rPr>
          <w:rFonts w:ascii="Tahoma" w:hAnsi="Tahoma" w:cs="Tahoma"/>
        </w:rPr>
        <w:t xml:space="preserve">- roboty tynkarskie i malarskie, </w:t>
      </w:r>
      <w:proofErr w:type="spellStart"/>
      <w:r>
        <w:rPr>
          <w:rFonts w:ascii="Tahoma" w:hAnsi="Tahoma" w:cs="Tahoma"/>
        </w:rPr>
        <w:t>płytkarskie-ściany</w:t>
      </w:r>
      <w:proofErr w:type="spellEnd"/>
      <w:r>
        <w:rPr>
          <w:rFonts w:ascii="Tahoma" w:hAnsi="Tahoma" w:cs="Tahoma"/>
        </w:rPr>
        <w:t xml:space="preserve"> wewnętrzne,</w:t>
      </w:r>
    </w:p>
    <w:p w:rsidR="00746659" w:rsidRDefault="00746659" w:rsidP="00746659">
      <w:pPr>
        <w:spacing w:after="0" w:line="240" w:lineRule="auto"/>
        <w:jc w:val="both"/>
        <w:rPr>
          <w:rFonts w:ascii="Tahoma" w:hAnsi="Tahoma" w:cs="Tahoma"/>
        </w:rPr>
      </w:pPr>
      <w:r>
        <w:rPr>
          <w:rFonts w:ascii="Tahoma" w:hAnsi="Tahoma" w:cs="Tahoma"/>
        </w:rPr>
        <w:t>- biały montaż,</w:t>
      </w:r>
    </w:p>
    <w:p w:rsidR="00746659" w:rsidRDefault="00746659" w:rsidP="00746659">
      <w:pPr>
        <w:spacing w:after="0" w:line="240" w:lineRule="auto"/>
        <w:jc w:val="both"/>
        <w:rPr>
          <w:rFonts w:ascii="Tahoma" w:hAnsi="Tahoma" w:cs="Tahoma"/>
        </w:rPr>
      </w:pPr>
      <w:r>
        <w:rPr>
          <w:rFonts w:ascii="Tahoma" w:hAnsi="Tahoma" w:cs="Tahoma"/>
        </w:rPr>
        <w:t>- opaska odwadniająca wokół budynku szerokości 50 cm wraz z podestami przy drzwiach wejściowych, remont dachu.</w:t>
      </w:r>
    </w:p>
    <w:p w:rsidR="007768AD" w:rsidRDefault="007768AD" w:rsidP="00243644">
      <w:pPr>
        <w:spacing w:after="0" w:line="240" w:lineRule="auto"/>
        <w:jc w:val="both"/>
        <w:rPr>
          <w:rFonts w:ascii="Tahoma" w:hAnsi="Tahoma" w:cs="Tahoma"/>
        </w:rPr>
      </w:pP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b/>
          <w:bCs/>
          <w:color w:val="000000"/>
          <w:lang w:eastAsia="pl-PL"/>
        </w:rPr>
      </w:pPr>
      <w:r w:rsidRPr="0061168B">
        <w:rPr>
          <w:rFonts w:ascii="Tahoma" w:eastAsia="Times New Roman" w:hAnsi="Tahoma" w:cs="Tahoma"/>
          <w:b/>
          <w:bCs/>
          <w:color w:val="000000"/>
          <w:lang w:eastAsia="pl-PL"/>
        </w:rPr>
        <w:t xml:space="preserve">2.Szczegółowy opis zadania zawiera projekt budowlany stanowiący </w:t>
      </w:r>
      <w:r w:rsidRPr="0061168B">
        <w:rPr>
          <w:rFonts w:ascii="Tahoma" w:eastAsia="Times New Roman" w:hAnsi="Tahoma" w:cs="Tahoma"/>
          <w:color w:val="000000"/>
          <w:lang w:eastAsia="pl-PL"/>
        </w:rPr>
        <w:t>załącznik nr 1</w:t>
      </w:r>
      <w:r w:rsidR="00097D71" w:rsidRPr="0061168B">
        <w:rPr>
          <w:rFonts w:ascii="Tahoma" w:eastAsia="Times New Roman" w:hAnsi="Tahoma" w:cs="Tahoma"/>
          <w:b/>
          <w:bCs/>
          <w:color w:val="000000"/>
          <w:lang w:eastAsia="pl-PL"/>
        </w:rPr>
        <w:t xml:space="preserve"> do niniejszej umowy oraz</w:t>
      </w:r>
      <w:r w:rsidRPr="0061168B">
        <w:rPr>
          <w:rFonts w:ascii="Tahoma" w:eastAsia="Times New Roman" w:hAnsi="Tahoma" w:cs="Tahoma"/>
          <w:b/>
          <w:bCs/>
          <w:color w:val="000000"/>
          <w:lang w:eastAsia="pl-PL"/>
        </w:rPr>
        <w:t xml:space="preserve"> specyfikacja techniczna wykonania i odbioru robót stanowiąca </w:t>
      </w:r>
      <w:r w:rsidRPr="0061168B">
        <w:rPr>
          <w:rFonts w:ascii="Tahoma" w:eastAsia="Times New Roman" w:hAnsi="Tahoma" w:cs="Tahoma"/>
          <w:color w:val="000000"/>
          <w:lang w:eastAsia="pl-PL"/>
        </w:rPr>
        <w:t>załącznik nr 2</w:t>
      </w:r>
      <w:r w:rsidRPr="0061168B">
        <w:rPr>
          <w:rFonts w:ascii="Tahoma" w:eastAsia="Times New Roman" w:hAnsi="Tahoma" w:cs="Tahoma"/>
          <w:b/>
          <w:bCs/>
          <w:color w:val="000000"/>
          <w:lang w:eastAsia="pl-PL"/>
        </w:rPr>
        <w:t xml:space="preserve"> do umowy .</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3.</w:t>
      </w:r>
      <w:r w:rsidRPr="0061168B">
        <w:rPr>
          <w:rFonts w:ascii="Tahoma" w:eastAsia="Times New Roman" w:hAnsi="Tahoma" w:cs="Tahoma"/>
          <w:lang w:val="x-none" w:eastAsia="x-none"/>
        </w:rPr>
        <w:t>Przedmiot umowy należy wykonać zgodnie z obowiązującymi przepisami prawa, uzgodnieniami i</w:t>
      </w:r>
      <w:r w:rsidRPr="0061168B">
        <w:rPr>
          <w:rFonts w:ascii="Tahoma" w:eastAsia="Times New Roman" w:hAnsi="Tahoma" w:cs="Tahoma"/>
          <w:lang w:eastAsia="x-none"/>
        </w:rPr>
        <w:t> </w:t>
      </w:r>
      <w:r w:rsidRPr="0061168B">
        <w:rPr>
          <w:rFonts w:ascii="Tahoma" w:eastAsia="Times New Roman" w:hAnsi="Tahoma" w:cs="Tahoma"/>
          <w:lang w:val="x-none" w:eastAsia="x-none"/>
        </w:rPr>
        <w:t>warunkami jednostek branżowych, dokumentacją techniczną i specyfikacją techniczną wykonania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odbioru robót budowlanych, </w:t>
      </w:r>
      <w:r w:rsidRPr="0061168B">
        <w:rPr>
          <w:rFonts w:ascii="Tahoma" w:eastAsia="Times New Roman" w:hAnsi="Tahoma" w:cs="Tahoma"/>
          <w:lang w:eastAsia="x-none"/>
        </w:rPr>
        <w:t xml:space="preserve">z uwzględnieniem wyjaśnień i zmian dokonanych podczas trwania postępowania o udzielenie zamówienia publicznego - o ile miały miejsce, </w:t>
      </w:r>
      <w:r w:rsidRPr="0061168B">
        <w:rPr>
          <w:rFonts w:ascii="Tahoma" w:eastAsia="Times New Roman" w:hAnsi="Tahoma" w:cs="Tahoma"/>
          <w:lang w:val="x-none" w:eastAsia="x-none"/>
        </w:rPr>
        <w:t>sztuką budowlaną, wiedzą techniczną, zawartą z zamawiającym umową, uzgodnieniami z zamawiającym dokonanymi w trakcie realizacji przedmiotu zamówienia.</w:t>
      </w:r>
    </w:p>
    <w:p w:rsidR="00F4056D" w:rsidRPr="0061168B" w:rsidRDefault="00F4056D" w:rsidP="00F4056D">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4.</w:t>
      </w:r>
      <w:r w:rsidRPr="0061168B">
        <w:rPr>
          <w:rFonts w:ascii="Tahoma" w:eastAsia="Times New Roman" w:hAnsi="Tahoma" w:cs="Tahoma"/>
          <w:lang w:val="x-none" w:eastAsia="x-none"/>
        </w:rPr>
        <w:t>Wykonawca oświadcza, że zapoznał się z przedmiotem umowy w oparciu o, dokumentację techniczną, specyfikację techniczną wykonania i odbioru robót</w:t>
      </w:r>
      <w:r w:rsidR="00097D71" w:rsidRPr="0061168B">
        <w:rPr>
          <w:rFonts w:ascii="Tahoma" w:eastAsia="Times New Roman" w:hAnsi="Tahoma" w:cs="Tahoma"/>
          <w:lang w:eastAsia="x-none"/>
        </w:rPr>
        <w:t xml:space="preserve"> </w:t>
      </w:r>
      <w:r w:rsidRPr="0061168B">
        <w:rPr>
          <w:rFonts w:ascii="Tahoma" w:eastAsia="Times New Roman" w:hAnsi="Tahoma" w:cs="Tahoma"/>
          <w:lang w:val="x-none" w:eastAsia="x-none"/>
        </w:rPr>
        <w:t>oraz nie zgłasza zastrzeżeń dotyczących przedmiotu umowy i</w:t>
      </w:r>
      <w:r w:rsidRPr="0061168B">
        <w:rPr>
          <w:rFonts w:ascii="Tahoma" w:eastAsia="Times New Roman" w:hAnsi="Tahoma" w:cs="Tahoma"/>
          <w:lang w:eastAsia="x-none"/>
        </w:rPr>
        <w:t> </w:t>
      </w:r>
      <w:r w:rsidRPr="0061168B">
        <w:rPr>
          <w:rFonts w:ascii="Tahoma" w:eastAsia="Times New Roman" w:hAnsi="Tahoma" w:cs="Tahoma"/>
          <w:lang w:val="x-none" w:eastAsia="x-none"/>
        </w:rPr>
        <w:t xml:space="preserve">warunków realizacji umowy. </w:t>
      </w:r>
    </w:p>
    <w:p w:rsidR="00F4056D" w:rsidRPr="0061168B" w:rsidRDefault="00F4056D" w:rsidP="00F4056D">
      <w:pPr>
        <w:spacing w:after="0" w:line="240" w:lineRule="auto"/>
        <w:jc w:val="both"/>
        <w:rPr>
          <w:rFonts w:ascii="Tahoma" w:eastAsia="Times New Roman" w:hAnsi="Tahoma" w:cs="Tahoma"/>
          <w:bCs/>
          <w:lang w:eastAsia="x-none"/>
        </w:rPr>
      </w:pPr>
      <w:r w:rsidRPr="0061168B">
        <w:rPr>
          <w:rFonts w:ascii="Tahoma" w:eastAsia="Times New Roman" w:hAnsi="Tahoma" w:cs="Tahoma"/>
          <w:lang w:eastAsia="x-none"/>
        </w:rPr>
        <w:t>5.</w:t>
      </w:r>
      <w:r w:rsidRPr="0061168B">
        <w:rPr>
          <w:rFonts w:ascii="Tahoma" w:eastAsia="Times New Roman" w:hAnsi="Tahoma" w:cs="Tahoma"/>
          <w:lang w:val="x-none" w:eastAsia="x-none"/>
        </w:rPr>
        <w:t>W przypadku, gdy dokumentacja techniczna lub specyfikacja techniczna wykonania</w:t>
      </w:r>
      <w:r w:rsidRPr="0061168B">
        <w:rPr>
          <w:rFonts w:ascii="Tahoma" w:eastAsia="Times New Roman" w:hAnsi="Tahoma" w:cs="Tahoma"/>
          <w:bCs/>
          <w:lang w:val="x-none" w:eastAsia="x-none"/>
        </w:rPr>
        <w:t xml:space="preserve"> i odbioru robót nie podają w sposób szczegółowy technologii wykonywania robót lub wykonania określonego elementu przedmiotu umowy, bądź też nie precyzują dostatecznie rodzaju i standardu materiałów, wykonawca zobowiązany jest do każdorazowego wcześniejszego uzyskania decyzji w tym zakresie od zamawiającego. Zamawiający odpowie na piśmie, w terminie 7 dni od dnia otrzymania pisemnego zapytania od wykonawcy.</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6.Wykonawca może zastosować materiały lub urządzenia równoważne lecz o parametrach technicznych i jakościowych takich samych lub lepszych, a zastosowanie ich w żaden sposób nie wpłynie negatywnie na prawidłowe funkcjonowanie rozwiązań przyjętych w  dokumentacji technicznej.</w:t>
      </w:r>
    </w:p>
    <w:p w:rsidR="004630CB" w:rsidRPr="0061168B" w:rsidRDefault="004630CB" w:rsidP="004630CB">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7.Roboty budowlane nie objęte niniejszą umową, w szczególności nie ujęte w dokumentacji projektowej stanowiącej </w:t>
      </w:r>
      <w:r w:rsidRPr="0061168B">
        <w:rPr>
          <w:rFonts w:ascii="Tahoma" w:eastAsia="Times New Roman" w:hAnsi="Tahoma" w:cs="Tahoma"/>
          <w:b/>
          <w:bCs/>
          <w:lang w:eastAsia="pl-PL"/>
        </w:rPr>
        <w:t>załącznik nr 1 do umowy</w:t>
      </w:r>
      <w:r w:rsidRPr="0061168B">
        <w:rPr>
          <w:rFonts w:ascii="Tahoma" w:eastAsia="Times New Roman" w:hAnsi="Tahoma" w:cs="Tahoma"/>
          <w:lang w:eastAsia="pl-PL"/>
        </w:rPr>
        <w:t xml:space="preserve">, które nie były możliwe do przewidzenia w chwili wszczęcia postępowania o udzielenie zamówienia publicznego, w wyniku którego doszło do zawarcia umowy, a które są konieczne do realizacji przedmiotu umowy, będą przyjmowane przez wykonawcę do realizacji na </w:t>
      </w:r>
      <w:r w:rsidRPr="00CC2E66">
        <w:rPr>
          <w:rFonts w:ascii="Tahoma" w:eastAsia="Times New Roman" w:hAnsi="Tahoma" w:cs="Tahoma"/>
          <w:lang w:eastAsia="pl-PL"/>
        </w:rPr>
        <w:t>podstawie</w:t>
      </w:r>
      <w:r w:rsidRPr="0061168B">
        <w:rPr>
          <w:rFonts w:ascii="Tahoma" w:eastAsia="Times New Roman" w:hAnsi="Tahoma" w:cs="Tahoma"/>
          <w:lang w:eastAsia="pl-PL"/>
        </w:rPr>
        <w:t xml:space="preserve"> aneksu do niniejszej umowy poprzedzonych sporządzeniem protokołu konieczności wykonania tych robót.</w:t>
      </w:r>
    </w:p>
    <w:p w:rsidR="004630CB" w:rsidRPr="0061168B" w:rsidRDefault="004630CB" w:rsidP="004630CB">
      <w:pPr>
        <w:spacing w:after="120" w:line="240" w:lineRule="auto"/>
        <w:jc w:val="center"/>
        <w:rPr>
          <w:rFonts w:ascii="Tahoma" w:eastAsia="Times New Roman" w:hAnsi="Tahoma" w:cs="Tahoma"/>
          <w:b/>
          <w:lang w:eastAsia="pl-PL"/>
        </w:rPr>
      </w:pP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2</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TERMIN WYKONANIA UMOWY</w:t>
      </w:r>
    </w:p>
    <w:p w:rsidR="00F166AA"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zobowiązuje się wykonać przedmiot umowy w terminie: </w:t>
      </w:r>
      <w:r w:rsidR="00746659" w:rsidRPr="00374982">
        <w:rPr>
          <w:rFonts w:ascii="Tahoma" w:eastAsia="Times New Roman" w:hAnsi="Tahoma" w:cs="Tahoma"/>
          <w:b/>
          <w:lang w:eastAsia="pl-PL"/>
        </w:rPr>
        <w:t>5</w:t>
      </w:r>
      <w:r w:rsidR="00205F6E" w:rsidRPr="00374982">
        <w:rPr>
          <w:rFonts w:ascii="Tahoma" w:eastAsia="Times New Roman" w:hAnsi="Tahoma" w:cs="Tahoma"/>
          <w:b/>
          <w:lang w:eastAsia="pl-PL"/>
        </w:rPr>
        <w:t xml:space="preserve"> m-</w:t>
      </w:r>
      <w:proofErr w:type="spellStart"/>
      <w:r w:rsidR="00205F6E" w:rsidRPr="00374982">
        <w:rPr>
          <w:rFonts w:ascii="Tahoma" w:eastAsia="Times New Roman" w:hAnsi="Tahoma" w:cs="Tahoma"/>
          <w:b/>
          <w:lang w:eastAsia="pl-PL"/>
        </w:rPr>
        <w:t>cy</w:t>
      </w:r>
      <w:proofErr w:type="spellEnd"/>
      <w:r w:rsidR="004630CB" w:rsidRPr="0061168B">
        <w:rPr>
          <w:rFonts w:ascii="Tahoma" w:eastAsia="Times New Roman" w:hAnsi="Tahoma" w:cs="Tahoma"/>
          <w:lang w:eastAsia="pl-PL"/>
        </w:rPr>
        <w:t xml:space="preserve"> od dnia podpisania </w:t>
      </w:r>
      <w:r w:rsidR="00D501F0">
        <w:rPr>
          <w:rFonts w:ascii="Tahoma" w:eastAsia="Times New Roman" w:hAnsi="Tahoma" w:cs="Tahoma"/>
          <w:lang w:eastAsia="pl-PL"/>
        </w:rPr>
        <w:t>umowy</w:t>
      </w:r>
      <w:r w:rsidR="00746659">
        <w:rPr>
          <w:rFonts w:ascii="Tahoma" w:eastAsia="Times New Roman" w:hAnsi="Tahoma" w:cs="Tahoma"/>
          <w:lang w:eastAsia="pl-PL"/>
        </w:rPr>
        <w: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ahoma" w:hAnsi="Tahoma" w:cs="Tahoma"/>
          <w:lang w:eastAsia="pl-PL"/>
        </w:rPr>
      </w:pPr>
      <w:r w:rsidRPr="0061168B">
        <w:rPr>
          <w:rFonts w:ascii="Tahoma" w:eastAsia="Tahoma" w:hAnsi="Tahoma" w:cs="Tahoma"/>
          <w:lang w:eastAsia="pl-PL"/>
        </w:rPr>
        <w:t xml:space="preserve">2.Przekazanie terenu budowy wykonawcy przez zamawiającego, nastąpi w terminie 7 dni licząc od dnia </w:t>
      </w:r>
      <w:r w:rsidR="00BD4A0A" w:rsidRPr="0061168B">
        <w:rPr>
          <w:rFonts w:ascii="Tahoma" w:eastAsia="Times New Roman" w:hAnsi="Tahoma" w:cs="Tahoma"/>
          <w:lang w:eastAsia="pl-PL"/>
        </w:rPr>
        <w:t xml:space="preserve">podpisania umowy </w:t>
      </w:r>
      <w:r w:rsidR="00BD4A0A">
        <w:rPr>
          <w:rFonts w:ascii="Tahoma" w:eastAsia="Tahoma" w:hAnsi="Tahoma" w:cs="Tahoma"/>
          <w:lang w:eastAsia="pl-PL"/>
        </w:rPr>
        <w:t xml:space="preserve">oraz </w:t>
      </w:r>
      <w:r w:rsidRPr="0061168B">
        <w:rPr>
          <w:rFonts w:ascii="Tahoma" w:eastAsia="Tahoma" w:hAnsi="Tahoma" w:cs="Tahoma"/>
          <w:lang w:eastAsia="pl-PL"/>
        </w:rPr>
        <w:t xml:space="preserve">przekazania </w:t>
      </w:r>
      <w:r w:rsidRPr="0061168B">
        <w:rPr>
          <w:rFonts w:ascii="Tahoma" w:eastAsia="Times New Roman" w:hAnsi="Tahoma" w:cs="Tahoma"/>
          <w:lang w:eastAsia="pl-PL"/>
        </w:rPr>
        <w:t>zamawiającemu dokumentów</w:t>
      </w:r>
      <w:r w:rsidRPr="0061168B">
        <w:rPr>
          <w:rFonts w:ascii="Tahoma" w:eastAsia="Tahoma" w:hAnsi="Tahoma" w:cs="Tahoma"/>
          <w:lang w:eastAsia="pl-PL"/>
        </w:rPr>
        <w:t xml:space="preserve">, o których </w:t>
      </w:r>
      <w:r w:rsidRPr="0035706D">
        <w:rPr>
          <w:rFonts w:ascii="Tahoma" w:eastAsia="Tahoma" w:hAnsi="Tahoma" w:cs="Tahoma"/>
          <w:lang w:eastAsia="pl-PL"/>
        </w:rPr>
        <w:t>mowa w §</w:t>
      </w:r>
      <w:r w:rsidR="0035706D" w:rsidRPr="0035706D">
        <w:rPr>
          <w:rFonts w:ascii="Tahoma" w:eastAsia="Tahoma" w:hAnsi="Tahoma" w:cs="Tahoma"/>
          <w:lang w:eastAsia="pl-PL"/>
        </w:rPr>
        <w:t>3 ust. 3</w:t>
      </w:r>
      <w:r w:rsidRPr="0035706D">
        <w:rPr>
          <w:rFonts w:ascii="Tahoma" w:eastAsia="Tahoma" w:hAnsi="Tahoma" w:cs="Tahoma"/>
          <w:lang w:eastAsia="pl-PL"/>
        </w:rPr>
        <w:t xml:space="preserve"> </w:t>
      </w:r>
      <w:r w:rsidRPr="00C559E7">
        <w:rPr>
          <w:rFonts w:ascii="Tahoma" w:eastAsia="Tahoma" w:hAnsi="Tahoma" w:cs="Tahoma"/>
          <w:lang w:eastAsia="pl-PL"/>
        </w:rPr>
        <w:t>i §</w:t>
      </w:r>
      <w:r w:rsidR="00C559E7" w:rsidRPr="00C559E7">
        <w:rPr>
          <w:rFonts w:ascii="Tahoma" w:eastAsia="Tahoma" w:hAnsi="Tahoma" w:cs="Tahoma"/>
          <w:lang w:eastAsia="pl-PL"/>
        </w:rPr>
        <w:t>5 ust. 3</w:t>
      </w:r>
      <w:r w:rsidRPr="00C559E7">
        <w:rPr>
          <w:rFonts w:ascii="Tahoma" w:eastAsia="Tahoma" w:hAnsi="Tahoma" w:cs="Tahoma"/>
          <w:lang w:eastAsia="pl-PL"/>
        </w:rPr>
        <w:t xml:space="preserve"> umowy</w:t>
      </w:r>
      <w:r w:rsidR="00BD4A0A">
        <w:rPr>
          <w:rFonts w:ascii="Tahoma" w:eastAsia="Tahoma" w:hAnsi="Tahoma" w:cs="Tahoma"/>
          <w:lang w:eastAsia="pl-PL"/>
        </w:rPr>
        <w:t xml:space="preserve">. </w:t>
      </w:r>
      <w:r w:rsidRPr="0061168B">
        <w:rPr>
          <w:rFonts w:ascii="Tahoma" w:eastAsia="Tahoma" w:hAnsi="Tahoma" w:cs="Tahoma"/>
          <w:lang w:eastAsia="pl-PL"/>
        </w:rPr>
        <w:t>Opóźnienie w przekazaniu terenu budowy ze względu na nieprzekazanie zamawiającemu dokumentów, o których mowa wyżej będzie traktowane, jako powstałe z przyczyn zależnych od wykonawcy i nie może stanowić podstawy do zmiany terminu zakończenia robót.</w:t>
      </w:r>
    </w:p>
    <w:p w:rsidR="00F166AA" w:rsidRPr="0061168B" w:rsidRDefault="00F166AA" w:rsidP="00F166AA">
      <w:pPr>
        <w:widowControl w:val="0"/>
        <w:tabs>
          <w:tab w:val="left" w:pos="426"/>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ahoma" w:hAnsi="Tahoma" w:cs="Tahoma"/>
          <w:lang w:eastAsia="pl-PL"/>
        </w:rPr>
        <w:t xml:space="preserve">3.Za dzień wykonania przedmiotu umowy przyjmuje się dzień pisemnego powiadomienia zamawiającego przez wykonawcę o zakończeniu wszystkich robót budowlanych i gotowości do </w:t>
      </w:r>
      <w:r w:rsidRPr="0061168B">
        <w:rPr>
          <w:rFonts w:ascii="Tahoma" w:eastAsia="Tahoma" w:hAnsi="Tahoma" w:cs="Tahoma"/>
          <w:lang w:eastAsia="pl-PL"/>
        </w:rPr>
        <w:lastRenderedPageBreak/>
        <w:t>odbioru końcowego, potwierdzonej wpisem inspektora na</w:t>
      </w:r>
      <w:r w:rsidR="001C0A71">
        <w:rPr>
          <w:rFonts w:ascii="Tahoma" w:eastAsia="Tahoma" w:hAnsi="Tahoma" w:cs="Tahoma"/>
          <w:lang w:eastAsia="pl-PL"/>
        </w:rPr>
        <w:t>dzoru w dzienniku budowy wraz z </w:t>
      </w:r>
      <w:r w:rsidRPr="0061168B">
        <w:rPr>
          <w:rFonts w:ascii="Tahoma" w:eastAsia="Tahoma" w:hAnsi="Tahoma" w:cs="Tahoma"/>
          <w:lang w:eastAsia="pl-PL"/>
        </w:rPr>
        <w:t>wszystkimi wymaganymi dokumentami chyba, że zamawiający nie odebrał robót budowlanych, w przypadku, gdy zamawiający nie odebrał robót budowlanych, za dzień wykonania robót budowlanych przyjmuje się dzień otrzymania przez zamawiaj</w:t>
      </w:r>
      <w:r w:rsidR="001C0A71">
        <w:rPr>
          <w:rFonts w:ascii="Tahoma" w:eastAsia="Tahoma" w:hAnsi="Tahoma" w:cs="Tahoma"/>
          <w:lang w:eastAsia="pl-PL"/>
        </w:rPr>
        <w:t>ącego powiadomienia wykonawcy o </w:t>
      </w:r>
      <w:r w:rsidRPr="0061168B">
        <w:rPr>
          <w:rFonts w:ascii="Tahoma" w:eastAsia="Tahoma" w:hAnsi="Tahoma" w:cs="Tahoma"/>
          <w:lang w:eastAsia="pl-PL"/>
        </w:rPr>
        <w:t>usunięciu wszystkich wad stwierdzonych podczas czynności odbiorowych i gotowości do odbioru końcowego</w:t>
      </w:r>
      <w:r w:rsidRPr="0061168B">
        <w:rPr>
          <w:rFonts w:ascii="Tahoma" w:eastAsia="Times New Roman" w:hAnsi="Tahoma" w:cs="Tahoma"/>
          <w:bCs/>
          <w:lang w:eastAsia="pl-PL"/>
        </w:rPr>
        <w:t>.</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3</w:t>
      </w:r>
    </w:p>
    <w:p w:rsidR="00F4056D" w:rsidRPr="0061168B" w:rsidRDefault="00F4056D" w:rsidP="00F4056D">
      <w:p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bCs/>
          <w:lang w:eastAsia="pl-PL"/>
        </w:rPr>
        <w:t xml:space="preserve">PRZEDSTAWICIEL ZAMAWIAJĄCEGO I WYKONAWCY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1.Każda ze stron umowy zobowiązana jest do wyznaczenia przedstawiciela uprawnionego do reprezentowania strony w sprawach związanych z wykonaniem umowy oraz do wskazania nr telefonu, oraz adresu mailowego do kontaktowania się z tą osobą.</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celu nadzorowania realizacji przedmiotu umowy zamawiający może ustanowić inspektora nadzoru inwestorskiego, o którym poinformuje pisemnie wykonawcę.</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rozpoczęciem robót budowlanych wykonawca jest zobowiązany przekazać zamawiającemu dokumenty osoby przewidzianej na stanowisko kierownika budowy potwierdzające posiadanie wymaganych kwalifikacji zawodowych oraz przynależność do właściwej Izby Inżynierów Budownictwa (jeżeli dotyczy), oświadczenie kierownika budowy o przyjęciu obowiązków.</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4.Zamawiający może zażądać zmiany osoby pełniącej funkcję, o której mowa w ust. 3 jeżeli uzna, że osoba ta nie wykonuje należycie swoich obowiązków. Wykonawca zobowiązany jest zmienić wskazaną inną osobę, w terminie 14 dni od dnia otrzymania żądania zamawiającego, osoba wskazana jako nowy kierownik budowy musi spełniać wymagania wskazane w ust. 4.</w:t>
      </w:r>
    </w:p>
    <w:p w:rsidR="00F4056D"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4</w:t>
      </w: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lang w:eastAsia="pl-PL"/>
        </w:rPr>
      </w:pPr>
      <w:r w:rsidRPr="0061168B">
        <w:rPr>
          <w:rFonts w:ascii="Tahoma" w:eastAsia="Times New Roman" w:hAnsi="Tahoma" w:cs="Tahoma"/>
          <w:b/>
          <w:bCs/>
          <w:lang w:eastAsia="pl-PL"/>
        </w:rPr>
        <w:t>OBOWIĄZKI STRON</w:t>
      </w:r>
    </w:p>
    <w:p w:rsidR="00F4056D" w:rsidRPr="0061168B" w:rsidRDefault="00F4056D" w:rsidP="00F4056D">
      <w:pPr>
        <w:widowControl w:val="0"/>
        <w:tabs>
          <w:tab w:val="num" w:pos="928"/>
        </w:tabs>
        <w:autoSpaceDE w:val="0"/>
        <w:autoSpaceDN w:val="0"/>
        <w:adjustRightInd w:val="0"/>
        <w:spacing w:after="0" w:line="240" w:lineRule="auto"/>
        <w:rPr>
          <w:rFonts w:ascii="Tahoma" w:eastAsia="Times New Roman" w:hAnsi="Tahoma" w:cs="Tahoma"/>
          <w:lang w:eastAsia="pl-PL"/>
        </w:rPr>
      </w:pPr>
      <w:r w:rsidRPr="0061168B">
        <w:rPr>
          <w:rFonts w:ascii="Tahoma" w:eastAsia="Times New Roman" w:hAnsi="Tahoma" w:cs="Tahoma"/>
          <w:lang w:eastAsia="pl-PL"/>
        </w:rPr>
        <w:t>1.Zamawiający zobowiązany jest do: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a)przekazania </w:t>
      </w:r>
      <w:r w:rsidRPr="0061168B">
        <w:rPr>
          <w:rFonts w:ascii="Tahoma" w:eastAsia="Times New Roman" w:hAnsi="Tahoma" w:cs="Tahoma"/>
          <w:bCs/>
          <w:lang w:eastAsia="pl-PL"/>
        </w:rPr>
        <w:t xml:space="preserve">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dokumentacji technicznej, 1 </w:t>
      </w:r>
      <w:proofErr w:type="spellStart"/>
      <w:r w:rsidRPr="0061168B">
        <w:rPr>
          <w:rFonts w:ascii="Tahoma" w:eastAsia="Times New Roman" w:hAnsi="Tahoma" w:cs="Tahoma"/>
          <w:lang w:eastAsia="pl-PL"/>
        </w:rPr>
        <w:t>kpl</w:t>
      </w:r>
      <w:proofErr w:type="spellEnd"/>
      <w:r w:rsidRPr="0061168B">
        <w:rPr>
          <w:rFonts w:ascii="Tahoma" w:eastAsia="Times New Roman" w:hAnsi="Tahoma" w:cs="Tahoma"/>
          <w:lang w:eastAsia="pl-PL"/>
        </w:rPr>
        <w:t xml:space="preserve">. specyfikacji technicznej wykonania i odbioru robót budowlanych, w terminie </w:t>
      </w:r>
      <w:r w:rsidRPr="0061168B">
        <w:rPr>
          <w:rFonts w:ascii="Tahoma" w:eastAsia="Times New Roman" w:hAnsi="Tahoma" w:cs="Tahoma"/>
          <w:b/>
          <w:lang w:eastAsia="pl-PL"/>
        </w:rPr>
        <w:t>7 dni</w:t>
      </w:r>
      <w:r w:rsidRPr="0061168B">
        <w:rPr>
          <w:rFonts w:ascii="Tahoma" w:eastAsia="Times New Roman" w:hAnsi="Tahoma" w:cs="Tahoma"/>
          <w:lang w:eastAsia="pl-PL"/>
        </w:rPr>
        <w:t xml:space="preserve"> od dnia podpisania umowy,</w:t>
      </w:r>
    </w:p>
    <w:p w:rsidR="00D501F0"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b)protokolarnego przekazania terenu budowy</w:t>
      </w:r>
      <w:r w:rsidRPr="0061168B">
        <w:rPr>
          <w:rFonts w:ascii="Tahoma" w:eastAsia="Times New Roman" w:hAnsi="Tahoma" w:cs="Tahoma"/>
          <w:color w:val="000000"/>
          <w:lang w:eastAsia="pl-PL"/>
        </w:rPr>
        <w:t>,</w:t>
      </w:r>
      <w:r w:rsidR="00AA4315" w:rsidRPr="00AA4315">
        <w:rPr>
          <w:rFonts w:ascii="Tahoma" w:eastAsia="Tahoma" w:hAnsi="Tahoma" w:cs="Tahoma"/>
          <w:lang w:eastAsia="pl-PL"/>
        </w:rPr>
        <w:t xml:space="preserve"> </w:t>
      </w:r>
      <w:r w:rsidR="00AA4315" w:rsidRPr="0061168B">
        <w:rPr>
          <w:rFonts w:ascii="Tahoma" w:eastAsia="Tahoma" w:hAnsi="Tahoma" w:cs="Tahoma"/>
          <w:lang w:eastAsia="pl-PL"/>
        </w:rPr>
        <w:t xml:space="preserve">w terminie 7 dni licząc od dnia </w:t>
      </w:r>
      <w:r w:rsidR="00AA4315" w:rsidRPr="0061168B">
        <w:rPr>
          <w:rFonts w:ascii="Tahoma" w:eastAsia="Times New Roman" w:hAnsi="Tahoma" w:cs="Tahoma"/>
          <w:lang w:eastAsia="pl-PL"/>
        </w:rPr>
        <w:t xml:space="preserve">podpisania </w:t>
      </w:r>
      <w:r w:rsidR="00D501F0">
        <w:rPr>
          <w:rFonts w:ascii="Tahoma" w:eastAsia="Times New Roman" w:hAnsi="Tahoma" w:cs="Tahoma"/>
          <w:lang w:eastAsia="pl-PL"/>
        </w:rPr>
        <w:t>umowy,</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c)zapewnienia nadzoru inwestorskiego,</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 xml:space="preserve">d)dokonania odbiorów robót zanikających i ulegających zakryciu, odbioru częściowego i końcowego przedmiotu umowy, </w:t>
      </w:r>
    </w:p>
    <w:p w:rsidR="00F4056D" w:rsidRPr="0061168B" w:rsidRDefault="00F4056D" w:rsidP="00F4056D">
      <w:pPr>
        <w:widowControl w:val="0"/>
        <w:autoSpaceDE w:val="0"/>
        <w:autoSpaceDN w:val="0"/>
        <w:adjustRightInd w:val="0"/>
        <w:spacing w:after="0" w:line="276" w:lineRule="atLeast"/>
        <w:jc w:val="both"/>
        <w:rPr>
          <w:rFonts w:ascii="Tahoma" w:eastAsia="Times New Roman" w:hAnsi="Tahoma" w:cs="Tahoma"/>
          <w:lang w:eastAsia="pl-PL"/>
        </w:rPr>
      </w:pPr>
      <w:r w:rsidRPr="0061168B">
        <w:rPr>
          <w:rFonts w:ascii="Tahoma" w:eastAsia="Times New Roman" w:hAnsi="Tahoma" w:cs="Tahoma"/>
          <w:lang w:eastAsia="pl-PL"/>
        </w:rPr>
        <w:t>e)zapłaty należnego wynagrodzenia za wykonanie przedmiotu umowy.</w:t>
      </w:r>
    </w:p>
    <w:p w:rsidR="00F4056D" w:rsidRPr="0061168B" w:rsidRDefault="00F4056D" w:rsidP="00F4056D">
      <w:pPr>
        <w:widowControl w:val="0"/>
        <w:tabs>
          <w:tab w:val="num" w:pos="928"/>
          <w:tab w:val="num" w:pos="3600"/>
        </w:tabs>
        <w:autoSpaceDE w:val="0"/>
        <w:autoSpaceDN w:val="0"/>
        <w:adjustRightInd w:val="0"/>
        <w:spacing w:after="0" w:line="278" w:lineRule="atLeast"/>
        <w:rPr>
          <w:rFonts w:ascii="Tahoma" w:eastAsia="Times New Roman" w:hAnsi="Tahoma" w:cs="Tahoma"/>
          <w:lang w:eastAsia="pl-PL"/>
        </w:rPr>
      </w:pPr>
      <w:r w:rsidRPr="0061168B">
        <w:rPr>
          <w:rFonts w:ascii="Tahoma" w:eastAsia="Times New Roman" w:hAnsi="Tahoma" w:cs="Tahoma"/>
          <w:lang w:eastAsia="pl-PL"/>
        </w:rPr>
        <w:t>2.Wykonawca zobowiązany jest do:</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a)zapewnienia kierowania robotami budowlanymi przez kierownika budowy, </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b)protokolarnego przejęcia terenu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i/>
          <w:lang w:eastAsia="pl-PL"/>
        </w:rPr>
      </w:pPr>
      <w:r w:rsidRPr="0061168B">
        <w:rPr>
          <w:rFonts w:ascii="Tahoma" w:eastAsia="Times New Roman" w:hAnsi="Tahoma" w:cs="Tahoma"/>
          <w:lang w:eastAsia="pl-PL"/>
        </w:rPr>
        <w:t xml:space="preserve">c)przystąpienia do realizacji </w:t>
      </w:r>
      <w:r w:rsidR="00086D1F">
        <w:rPr>
          <w:rFonts w:ascii="Tahoma" w:eastAsia="Times New Roman" w:hAnsi="Tahoma" w:cs="Tahoma"/>
          <w:lang w:eastAsia="pl-PL"/>
        </w:rPr>
        <w:t xml:space="preserve">przedmiotu umowy </w:t>
      </w:r>
      <w:r w:rsidR="00D501F0">
        <w:rPr>
          <w:rFonts w:ascii="Tahoma" w:eastAsia="Times New Roman" w:hAnsi="Tahoma" w:cs="Tahoma"/>
          <w:lang w:eastAsia="pl-PL"/>
        </w:rPr>
        <w:t>w terminie 7 dni od dnia przekazania placu budowy,</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d)uzgodnienia warunków rozpoczęcia robót związanych z infrastrukturą techniczną z ich zarządcami oraz ponoszenia wszystkich kosztów z tym związanych np., opłat za wyłączenia linii sieci elektroenergetycznych, telekomunikacyjnych, </w:t>
      </w:r>
      <w:proofErr w:type="spellStart"/>
      <w:r w:rsidRPr="0061168B">
        <w:rPr>
          <w:rFonts w:ascii="Tahoma" w:eastAsia="Times New Roman" w:hAnsi="Tahoma" w:cs="Tahoma"/>
          <w:lang w:eastAsia="pl-PL"/>
        </w:rPr>
        <w:t>wodno</w:t>
      </w:r>
      <w:proofErr w:type="spellEnd"/>
      <w:r w:rsidRPr="0061168B">
        <w:rPr>
          <w:rFonts w:ascii="Tahoma" w:eastAsia="Times New Roman" w:hAnsi="Tahoma" w:cs="Tahoma"/>
          <w:lang w:eastAsia="pl-PL"/>
        </w:rPr>
        <w:t xml:space="preserve"> – kanalizacyjnych, opłat za nadzór ze strony zarządców infrastruktury technicznej,</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e)dokonania wszelkich </w:t>
      </w:r>
      <w:proofErr w:type="spellStart"/>
      <w:r w:rsidRPr="0061168B">
        <w:rPr>
          <w:rFonts w:ascii="Tahoma" w:eastAsia="Times New Roman" w:hAnsi="Tahoma" w:cs="Tahoma"/>
          <w:lang w:eastAsia="pl-PL"/>
        </w:rPr>
        <w:t>wyłączeń</w:t>
      </w:r>
      <w:proofErr w:type="spellEnd"/>
      <w:r w:rsidRPr="0061168B">
        <w:rPr>
          <w:rFonts w:ascii="Tahoma" w:eastAsia="Times New Roman" w:hAnsi="Tahoma" w:cs="Tahoma"/>
          <w:lang w:eastAsia="pl-PL"/>
        </w:rPr>
        <w:t xml:space="preserve"> i przełączeń infrastruktury technicznej w związku z prowadzonymi robotami oraz poniesienia kosztów z tym związanych,</w:t>
      </w:r>
    </w:p>
    <w:p w:rsidR="00F4056D" w:rsidRPr="0061168B"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f)urządzenia placów składowych i terenu budowy, ponoszenia kosztów zużycia mediów (woda, energia elektryczne), wynikających z ustaleń poczynionych z właścicielem mediów,</w:t>
      </w:r>
    </w:p>
    <w:p w:rsidR="00F4056D" w:rsidRPr="0061168B" w:rsidRDefault="00F4056D" w:rsidP="00C65A16">
      <w:pPr>
        <w:spacing w:after="0" w:line="240" w:lineRule="auto"/>
        <w:jc w:val="both"/>
        <w:rPr>
          <w:rFonts w:ascii="Tahoma" w:eastAsia="Times New Roman" w:hAnsi="Tahoma" w:cs="Tahoma"/>
          <w:lang w:eastAsia="pl-PL"/>
        </w:rPr>
      </w:pPr>
      <w:r w:rsidRPr="003E3D66">
        <w:rPr>
          <w:rFonts w:ascii="Tahoma" w:eastAsia="Times New Roman" w:hAnsi="Tahoma" w:cs="Tahoma"/>
          <w:lang w:eastAsia="pl-PL"/>
        </w:rPr>
        <w:t xml:space="preserve">g)zabezpieczenia i oznakowanie na własny koszt terenu budowy zgodnie z obowiązującymi przepisami, </w:t>
      </w:r>
    </w:p>
    <w:p w:rsidR="00F4056D" w:rsidRDefault="00F4056D" w:rsidP="00F4056D">
      <w:pPr>
        <w:widowControl w:val="0"/>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 xml:space="preserve">h)uzyskania wszelkich opinii niezbędnych do wykonania przedmiotu umowy, przeprowadzenia wszelkich prób i badań technicznych oraz uzyskania zezwoleń, które wymagane są do eksploatacji przedmiotu umowy określonego w </w:t>
      </w:r>
      <w:r w:rsidRPr="0061168B">
        <w:rPr>
          <w:rFonts w:ascii="Tahoma" w:eastAsia="Times New Roman" w:hAnsi="Tahoma" w:cs="Tahoma"/>
          <w:lang w:eastAsia="pl-PL"/>
        </w:rPr>
        <w:sym w:font="Arial" w:char="00A7"/>
      </w:r>
      <w:r w:rsidRPr="0061168B">
        <w:rPr>
          <w:rFonts w:ascii="Tahoma" w:eastAsia="Times New Roman" w:hAnsi="Tahoma" w:cs="Tahoma"/>
          <w:lang w:eastAsia="pl-PL"/>
        </w:rPr>
        <w:t xml:space="preserve"> 1 umowy,</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i</w:t>
      </w:r>
      <w:r w:rsidR="00F4056D" w:rsidRPr="0061168B">
        <w:rPr>
          <w:rFonts w:ascii="Tahoma" w:eastAsia="Times New Roman" w:hAnsi="Tahoma" w:cs="Tahoma"/>
          <w:lang w:eastAsia="pl-PL"/>
        </w:rPr>
        <w:t xml:space="preserve">)uzgadniania z inspektorem nadzoru terminów odbiorów robót zanikających lub ulegających </w:t>
      </w:r>
      <w:r w:rsidR="00F4056D" w:rsidRPr="0061168B">
        <w:rPr>
          <w:rFonts w:ascii="Tahoma" w:eastAsia="Times New Roman" w:hAnsi="Tahoma" w:cs="Tahoma"/>
          <w:lang w:eastAsia="pl-PL"/>
        </w:rPr>
        <w:lastRenderedPageBreak/>
        <w:t xml:space="preserve">zakryciu oraz odbiorów częściowych,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j</w:t>
      </w:r>
      <w:r w:rsidR="00F4056D" w:rsidRPr="0061168B">
        <w:rPr>
          <w:rFonts w:ascii="Tahoma" w:eastAsia="Times New Roman" w:hAnsi="Tahoma" w:cs="Tahoma"/>
          <w:lang w:eastAsia="pl-PL"/>
        </w:rPr>
        <w:t>)przygotowania i zgłoszenia robót budowlanych do odbiorów, uczestniczenia w czynnościach odbiorów,</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k</w:t>
      </w:r>
      <w:r w:rsidR="00F4056D" w:rsidRPr="0061168B">
        <w:rPr>
          <w:rFonts w:ascii="Tahoma" w:eastAsia="Times New Roman" w:hAnsi="Tahoma" w:cs="Tahoma"/>
          <w:lang w:eastAsia="pl-PL"/>
        </w:rPr>
        <w:t xml:space="preserve">)składowania materiałów i urządzeń w sposób nie stwarzający przeszkód komunikacyjnych,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l</w:t>
      </w:r>
      <w:r w:rsidR="00F4056D" w:rsidRPr="0061168B">
        <w:rPr>
          <w:rFonts w:ascii="Tahoma" w:eastAsia="Times New Roman" w:hAnsi="Tahoma" w:cs="Tahoma"/>
          <w:lang w:eastAsia="pl-PL"/>
        </w:rPr>
        <w:t>)usuwania i utylizacji na własny koszt wszelkich odpadów z terenu budowy, w tym pochodzących z wykonywanych robót rozbiórkowych, przy przestrzeganiu obowiązujących w tym zakresie przepisów prawa, w szczególności przepisów ustawy z dnia 27 kwietnia 2001 r. o odpadach,</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ł</w:t>
      </w:r>
      <w:r w:rsidR="00F4056D" w:rsidRPr="0061168B">
        <w:rPr>
          <w:rFonts w:ascii="Tahoma" w:eastAsia="Times New Roman" w:hAnsi="Tahoma" w:cs="Tahoma"/>
          <w:lang w:eastAsia="pl-PL"/>
        </w:rPr>
        <w:t xml:space="preserve">)niezwłocznego informowania zamawiającego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 </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m</w:t>
      </w:r>
      <w:r w:rsidR="00F4056D" w:rsidRPr="0061168B">
        <w:rPr>
          <w:rFonts w:ascii="Tahoma" w:eastAsia="Times New Roman" w:hAnsi="Tahoma" w:cs="Tahoma"/>
          <w:lang w:eastAsia="pl-PL"/>
        </w:rPr>
        <w:t>)niezwłocznego usunięcia, własnym staraniem i na koszt własny ewentualnych szkód powstałych z tytułu realizacji przez wykonawcę przedmiotu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n</w:t>
      </w:r>
      <w:r w:rsidR="00F4056D" w:rsidRPr="0061168B">
        <w:rPr>
          <w:rFonts w:ascii="Tahoma" w:eastAsia="Times New Roman" w:hAnsi="Tahoma" w:cs="Tahoma"/>
          <w:lang w:eastAsia="pl-PL"/>
        </w:rPr>
        <w:t>)bieżącego utrzymania czystości w obrębie terenu budowy,</w:t>
      </w:r>
    </w:p>
    <w:p w:rsidR="00F4056D" w:rsidRPr="00E94770"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o</w:t>
      </w:r>
      <w:r w:rsidR="00F4056D" w:rsidRPr="0061168B">
        <w:rPr>
          <w:rFonts w:ascii="Tahoma" w:eastAsia="Times New Roman" w:hAnsi="Tahoma" w:cs="Tahoma"/>
          <w:lang w:eastAsia="pl-PL"/>
        </w:rPr>
        <w:t>)uporządkowania terenu budowy po zakończeniu robót i przekazania go zamawiającemu w terminie ustalonym na odbiór końcowy,</w:t>
      </w:r>
      <w:r w:rsidR="002F7A8C">
        <w:rPr>
          <w:rFonts w:ascii="Tahoma" w:eastAsia="Times New Roman" w:hAnsi="Tahoma" w:cs="Tahoma"/>
          <w:lang w:eastAsia="pl-PL"/>
        </w:rPr>
        <w:t xml:space="preserve"> </w:t>
      </w:r>
      <w:r w:rsidR="002F7A8C" w:rsidRPr="00E94770">
        <w:rPr>
          <w:rFonts w:ascii="Tahoma" w:eastAsia="Times New Roman" w:hAnsi="Tahoma" w:cs="Tahoma"/>
          <w:lang w:eastAsia="pl-PL"/>
        </w:rPr>
        <w:t xml:space="preserve">w tym odtworzenie istniejącego zagospodarowania na trasie </w:t>
      </w:r>
      <w:proofErr w:type="spellStart"/>
      <w:r w:rsidR="002F7A8C" w:rsidRPr="00E94770">
        <w:rPr>
          <w:rFonts w:ascii="Tahoma" w:eastAsia="Times New Roman" w:hAnsi="Tahoma" w:cs="Tahoma"/>
          <w:lang w:eastAsia="pl-PL"/>
        </w:rPr>
        <w:t>prowadzionych</w:t>
      </w:r>
      <w:proofErr w:type="spellEnd"/>
      <w:r w:rsidR="002F7A8C" w:rsidRPr="00E94770">
        <w:rPr>
          <w:rFonts w:ascii="Tahoma" w:eastAsia="Times New Roman" w:hAnsi="Tahoma" w:cs="Tahoma"/>
          <w:lang w:eastAsia="pl-PL"/>
        </w:rPr>
        <w:t xml:space="preserve"> robót,</w:t>
      </w:r>
      <w:r w:rsidR="00F4056D" w:rsidRPr="00E94770">
        <w:rPr>
          <w:rFonts w:ascii="Tahoma" w:eastAsia="Times New Roman" w:hAnsi="Tahoma" w:cs="Tahoma"/>
          <w:lang w:eastAsia="pl-PL"/>
        </w:rPr>
        <w:t xml:space="preserve"> </w:t>
      </w:r>
    </w:p>
    <w:p w:rsidR="00C800B2"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p</w:t>
      </w:r>
      <w:r w:rsidR="00C800B2" w:rsidRPr="00E94770">
        <w:rPr>
          <w:rFonts w:ascii="Tahoma" w:eastAsia="Times New Roman" w:hAnsi="Tahoma" w:cs="Tahoma"/>
          <w:lang w:eastAsia="pl-PL"/>
        </w:rPr>
        <w:t>)przygotowania Zamawiającemu wszystkich niezbędnych dokumentów do uzyskania przez Zamawiającego decyzji o pozwoleniu na użytkowanie,</w:t>
      </w:r>
    </w:p>
    <w:p w:rsidR="00F4056D" w:rsidRPr="0061168B" w:rsidRDefault="001370BF" w:rsidP="00F4056D">
      <w:pPr>
        <w:widowControl w:val="0"/>
        <w:autoSpaceDE w:val="0"/>
        <w:autoSpaceDN w:val="0"/>
        <w:adjustRightInd w:val="0"/>
        <w:spacing w:after="0" w:line="278" w:lineRule="atLeast"/>
        <w:jc w:val="both"/>
        <w:rPr>
          <w:rFonts w:ascii="Tahoma" w:eastAsia="Times New Roman" w:hAnsi="Tahoma" w:cs="Tahoma"/>
          <w:lang w:eastAsia="pl-PL"/>
        </w:rPr>
      </w:pPr>
      <w:r>
        <w:rPr>
          <w:rFonts w:ascii="Tahoma" w:eastAsia="Times New Roman" w:hAnsi="Tahoma" w:cs="Tahoma"/>
          <w:lang w:eastAsia="pl-PL"/>
        </w:rPr>
        <w:t>r</w:t>
      </w:r>
      <w:r w:rsidR="00F4056D" w:rsidRPr="0061168B">
        <w:rPr>
          <w:rFonts w:ascii="Tahoma" w:eastAsia="Times New Roman" w:hAnsi="Tahoma" w:cs="Tahoma"/>
          <w:lang w:eastAsia="pl-PL"/>
        </w:rPr>
        <w:t>)udziału w przeglądach gwarancyjnych - na pisemne wezwanie zamawiającego i zapewnienie usunięcia stwierdzonych podczas tych przeglądów wad,</w:t>
      </w:r>
    </w:p>
    <w:p w:rsid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s</w:t>
      </w:r>
      <w:r w:rsidR="00F4056D" w:rsidRPr="0061168B">
        <w:rPr>
          <w:rFonts w:ascii="Tahoma" w:eastAsia="Times New Roman" w:hAnsi="Tahoma" w:cs="Tahoma"/>
          <w:color w:val="000000"/>
          <w:lang w:eastAsia="pl-PL"/>
        </w:rPr>
        <w:t>)zapewnienia dojazdu do nieruchomości przez cały okres realizacji przedmiotu zamówienia. Wykonawca jest zobowiązany do zawiadamiania z co najmniej 5–dniowym wyprzedzeniem właścicieli lub użytkowników nieruchomości przyległych do terenu budowy o utrudnionym dojeździe do tych nieruchomości i jego czasookresie. Wykonawca zobowiązany jest do zapłaty odszkodowania z tytułu poniesionych strat będących następstwem uniemożliwienia dojazdu,</w:t>
      </w:r>
    </w:p>
    <w:p w:rsidR="00F4056D" w:rsidRPr="00A37AD7"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t</w:t>
      </w:r>
      <w:r w:rsidR="00F4056D" w:rsidRPr="0061168B">
        <w:rPr>
          <w:rFonts w:ascii="Tahoma" w:eastAsia="Times New Roman" w:hAnsi="Tahoma" w:cs="Tahoma"/>
          <w:lang w:eastAsia="pl-PL"/>
        </w:rPr>
        <w:t>)wykonania na własny koszt badań wynikających ze specyfikacji technicznej wykonania i odbioru robót budowlanych, stanowiących załączniki do umowy,</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u</w:t>
      </w:r>
      <w:r w:rsidR="00F4056D" w:rsidRPr="0061168B">
        <w:rPr>
          <w:rFonts w:ascii="Tahoma" w:eastAsia="Times New Roman" w:hAnsi="Tahoma" w:cs="Tahoma"/>
          <w:lang w:eastAsia="pl-PL"/>
        </w:rPr>
        <w:t>)udostępniania terenu budowy w celu wykonania przez zamawiającego badań sprawdzających poprawność robót budowlanych,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w</w:t>
      </w:r>
      <w:r w:rsidR="00F4056D" w:rsidRPr="0061168B">
        <w:rPr>
          <w:rFonts w:ascii="Tahoma" w:eastAsia="Times New Roman" w:hAnsi="Tahoma" w:cs="Tahoma"/>
          <w:lang w:eastAsia="pl-PL"/>
        </w:rPr>
        <w:t>)zabezpieczenia i ochrony mienia przed kradzieżą,</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z</w:t>
      </w:r>
      <w:r w:rsidR="00F4056D" w:rsidRPr="0062168A">
        <w:rPr>
          <w:rFonts w:ascii="Tahoma" w:eastAsia="Times New Roman" w:hAnsi="Tahoma" w:cs="Tahoma"/>
          <w:lang w:eastAsia="pl-PL"/>
        </w:rPr>
        <w:t>) zapewnienia obsługi geodezyjnej,</w:t>
      </w:r>
    </w:p>
    <w:p w:rsidR="00F4056D" w:rsidRPr="0061168B" w:rsidRDefault="001370BF" w:rsidP="00F4056D">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ź</w:t>
      </w:r>
      <w:r w:rsidR="00F4056D" w:rsidRPr="0061168B">
        <w:rPr>
          <w:rFonts w:ascii="Tahoma" w:eastAsia="Times New Roman" w:hAnsi="Tahoma" w:cs="Tahoma"/>
          <w:lang w:eastAsia="pl-PL"/>
        </w:rPr>
        <w:t>)przestrzegania przepisów przeciwpożarowych,</w:t>
      </w:r>
    </w:p>
    <w:p w:rsidR="00F4056D" w:rsidRPr="0061168B" w:rsidRDefault="001370BF" w:rsidP="00F4056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ż</w:t>
      </w:r>
      <w:r w:rsidR="00F4056D" w:rsidRPr="0061168B">
        <w:rPr>
          <w:rFonts w:ascii="Tahoma" w:eastAsia="Times New Roman" w:hAnsi="Tahoma" w:cs="Tahoma"/>
          <w:color w:val="000000"/>
          <w:lang w:eastAsia="pl-PL"/>
        </w:rPr>
        <w:t>)przekazania zamawiającemu elementów z demontażu i rozbiórek, przedstawiających wartość użytkową, ich załadunku, transportu i rozładunku na własny koszt na miejsce wskazane przez zamawiającego na terenie gminy Bytom Odrzański. Pozostałe elementy z rozbiórek wykonawca musi zutylizować własnym staraniem i na własny koszt.</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Wykonawca ponosi odpowiedzialność za bezpieczeństwo i higienę pracy na terenie budowy oraz obszarze, który wykorzystywany jest podczas realizacji przedmiotu umowy,</w:t>
      </w:r>
    </w:p>
    <w:p w:rsidR="00F4056D" w:rsidRPr="0061168B" w:rsidRDefault="00A37AD7" w:rsidP="00F4056D">
      <w:pPr>
        <w:tabs>
          <w:tab w:val="left" w:pos="851"/>
        </w:tabs>
        <w:spacing w:after="0" w:line="240" w:lineRule="auto"/>
        <w:jc w:val="both"/>
        <w:rPr>
          <w:rFonts w:ascii="Tahoma" w:eastAsia="Calibri" w:hAnsi="Tahoma" w:cs="Tahoma"/>
        </w:rPr>
      </w:pPr>
      <w:r>
        <w:rPr>
          <w:rFonts w:ascii="Tahoma" w:eastAsia="Calibri" w:hAnsi="Tahoma" w:cs="Tahoma"/>
        </w:rPr>
        <w:t>a</w:t>
      </w:r>
      <w:r w:rsidR="001370BF">
        <w:rPr>
          <w:rFonts w:ascii="Tahoma" w:eastAsia="Calibri" w:hAnsi="Tahoma" w:cs="Tahoma"/>
        </w:rPr>
        <w:t>a</w:t>
      </w:r>
      <w:r w:rsidR="00F4056D" w:rsidRPr="0061168B">
        <w:rPr>
          <w:rFonts w:ascii="Tahoma" w:eastAsia="Calibri" w:hAnsi="Tahoma" w:cs="Tahoma"/>
        </w:rPr>
        <w:t>)dostarczania materiałów i urządzeń zgodnych z postanowieniami Umowy,</w:t>
      </w:r>
    </w:p>
    <w:p w:rsidR="00F4056D" w:rsidRPr="0061168B" w:rsidRDefault="00F4056D" w:rsidP="00F4056D">
      <w:pPr>
        <w:tabs>
          <w:tab w:val="left" w:pos="851"/>
        </w:tabs>
        <w:spacing w:after="0" w:line="240" w:lineRule="auto"/>
        <w:jc w:val="both"/>
        <w:rPr>
          <w:rFonts w:ascii="Tahoma" w:eastAsia="Calibri" w:hAnsi="Tahoma" w:cs="Tahoma"/>
        </w:rPr>
      </w:pPr>
      <w:r w:rsidRPr="0061168B">
        <w:rPr>
          <w:rFonts w:ascii="Tahoma" w:eastAsia="Calibri" w:hAnsi="Tahoma" w:cs="Tahoma"/>
        </w:rPr>
        <w:t>a</w:t>
      </w:r>
      <w:r w:rsidR="001370BF">
        <w:rPr>
          <w:rFonts w:ascii="Tahoma" w:eastAsia="Calibri" w:hAnsi="Tahoma" w:cs="Tahoma"/>
        </w:rPr>
        <w:t>b</w:t>
      </w:r>
      <w:r w:rsidRPr="0061168B">
        <w:rPr>
          <w:rFonts w:ascii="Tahoma" w:eastAsia="Calibri" w:hAnsi="Tahoma" w:cs="Tahoma"/>
        </w:rPr>
        <w:t>)zapłaty wynagrodzenia należnego Podwykonawcom, jeżeli Wykonawca dopuszcza Podwykonawców do udziału w realizacji Umowy,</w:t>
      </w:r>
    </w:p>
    <w:p w:rsidR="003E3D66" w:rsidRPr="003E3D66" w:rsidRDefault="003E3D66"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proofErr w:type="spellStart"/>
      <w:r>
        <w:rPr>
          <w:rFonts w:ascii="Tahoma" w:eastAsia="Times New Roman" w:hAnsi="Tahoma" w:cs="Tahoma"/>
          <w:lang w:eastAsia="pl-PL"/>
        </w:rPr>
        <w:t>a</w:t>
      </w:r>
      <w:r w:rsidR="001370BF">
        <w:rPr>
          <w:rFonts w:ascii="Tahoma" w:eastAsia="Times New Roman" w:hAnsi="Tahoma" w:cs="Tahoma"/>
          <w:lang w:eastAsia="pl-PL"/>
        </w:rPr>
        <w:t>c</w:t>
      </w:r>
      <w:proofErr w:type="spellEnd"/>
      <w:r>
        <w:rPr>
          <w:rFonts w:ascii="Tahoma" w:eastAsia="Times New Roman" w:hAnsi="Tahoma" w:cs="Tahoma"/>
          <w:lang w:eastAsia="pl-PL"/>
        </w:rPr>
        <w:t>)</w:t>
      </w:r>
      <w:r>
        <w:rPr>
          <w:rFonts w:ascii="Tahoma" w:hAnsi="Tahoma" w:cs="Tahoma"/>
        </w:rPr>
        <w:t>realizowania</w:t>
      </w:r>
      <w:r w:rsidRPr="003E3D66">
        <w:rPr>
          <w:rFonts w:ascii="Tahoma" w:hAnsi="Tahoma" w:cs="Tahoma"/>
        </w:rPr>
        <w:t xml:space="preserve"> niniejszego zamówienia w uzgodnieniu z wykonawcą robót budowlanych.</w:t>
      </w:r>
    </w:p>
    <w:p w:rsidR="00F4056D" w:rsidRPr="0061168B" w:rsidRDefault="00F4056D" w:rsidP="00F4056D">
      <w:pPr>
        <w:widowControl w:val="0"/>
        <w:tabs>
          <w:tab w:val="num" w:pos="928"/>
        </w:tabs>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3.Wykonawca ponosi odpowiedzialność karną i materialną w przypadku spowodowania z jego winy szkód w infrastrukturze technicznej.</w:t>
      </w:r>
    </w:p>
    <w:p w:rsidR="00F4056D" w:rsidRPr="0061168B" w:rsidRDefault="00F4056D" w:rsidP="00F4056D">
      <w:pPr>
        <w:widowControl w:val="0"/>
        <w:tabs>
          <w:tab w:val="num" w:pos="928"/>
          <w:tab w:val="num" w:pos="3600"/>
        </w:tabs>
        <w:autoSpaceDE w:val="0"/>
        <w:autoSpaceDN w:val="0"/>
        <w:adjustRightInd w:val="0"/>
        <w:spacing w:after="0" w:line="278" w:lineRule="atLeast"/>
        <w:jc w:val="both"/>
        <w:rPr>
          <w:rFonts w:ascii="Tahoma" w:eastAsia="Times New Roman" w:hAnsi="Tahoma" w:cs="Tahoma"/>
          <w:lang w:eastAsia="pl-PL"/>
        </w:rPr>
      </w:pPr>
      <w:r w:rsidRPr="0061168B">
        <w:rPr>
          <w:rFonts w:ascii="Tahoma" w:eastAsia="Times New Roman" w:hAnsi="Tahoma" w:cs="Tahoma"/>
          <w:lang w:eastAsia="pl-PL"/>
        </w:rPr>
        <w:t>4.Wykonawca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324596" w:rsidRDefault="00324596"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Pr="0061168B">
        <w:rPr>
          <w:rFonts w:ascii="Tahoma" w:eastAsia="Times New Roman" w:hAnsi="Tahoma" w:cs="Tahoma"/>
          <w:b/>
          <w:bCs/>
          <w:lang w:eastAsia="pl-PL"/>
        </w:rPr>
        <w:t>5</w:t>
      </w:r>
    </w:p>
    <w:p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
          <w:color w:val="000000"/>
          <w:lang w:eastAsia="pl-PL"/>
        </w:rPr>
      </w:pPr>
      <w:r w:rsidRPr="0061168B">
        <w:rPr>
          <w:rFonts w:ascii="Tahoma" w:eastAsia="Times New Roman" w:hAnsi="Tahoma" w:cs="Tahoma"/>
          <w:b/>
          <w:color w:val="000000"/>
          <w:lang w:eastAsia="pl-PL"/>
        </w:rPr>
        <w:t>UBEZPIECZENIE WYKONAWCY</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1.Odpowiedzialność wykonawcy za teren budowy rozpoczyna się z dniem przekazania terenu budowy przez zamawiającego i trwa do dnia odbioru końcowego.</w:t>
      </w:r>
    </w:p>
    <w:p w:rsidR="00F4056D" w:rsidRPr="0061168B" w:rsidRDefault="00F4056D" w:rsidP="00F4056D">
      <w:pPr>
        <w:widowControl w:val="0"/>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2.Wykonawca ponosi pełną odpowiedzialność za szkody spowodowanie podczas wykonywania przedmiotu umowy, w tym w szczególności za: szkody poniesione przez osoby trzecie w wyniku śmierci, uszkodzenia ciała, rozstroju zdrowia (szkoda osobowa) lub w wyniku utraty, zniszczenia lub uszkodzenia mienia własnego, Zamawiającego lub osób trzecich, szkody spowodowane błędami (szkoda rzeczowa), powstałe w związku z wykonywaniem robót budowlanych i innych prac objętych przedmiotem zamówienia, a także za uszkodzenia i szkody, które w przyszłości mogłyby powstać wskutek prowadzonych robót.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3.</w:t>
      </w:r>
      <w:r w:rsidR="00F105CA" w:rsidRPr="0061168B">
        <w:rPr>
          <w:rFonts w:ascii="Tahoma" w:eastAsia="Times New Roman" w:hAnsi="Tahoma" w:cs="Tahoma"/>
          <w:lang w:eastAsia="pl-PL"/>
        </w:rPr>
        <w:t>Wykonawca zobowiązany jest posiadać przez cały okres trwania umowy ubezpieczenie od odpowiedzialności cywilnej deliktowo – kontraktowej w zakresie prowadzonej działalności związanej z przedmiotem umowy</w:t>
      </w:r>
      <w:r w:rsidR="00F105CA" w:rsidRPr="0061168B">
        <w:rPr>
          <w:rFonts w:ascii="Tahoma" w:eastAsia="Times New Roman" w:hAnsi="Tahoma" w:cs="Tahoma"/>
          <w:color w:val="000000"/>
          <w:lang w:eastAsia="pl-PL"/>
        </w:rPr>
        <w:t>.</w:t>
      </w:r>
      <w:r w:rsidR="00F105CA" w:rsidRPr="0061168B">
        <w:rPr>
          <w:rFonts w:ascii="Tahoma" w:eastAsia="Calibri" w:hAnsi="Tahoma" w:cs="Tahoma"/>
          <w:lang w:eastAsia="pl-PL"/>
        </w:rPr>
        <w:t xml:space="preserve"> </w:t>
      </w:r>
      <w:r w:rsidR="00F105CA" w:rsidRPr="0061168B">
        <w:rPr>
          <w:rFonts w:ascii="Tahoma" w:eastAsia="Times New Roman" w:hAnsi="Tahoma" w:cs="Tahoma"/>
          <w:lang w:eastAsia="pl-PL"/>
        </w:rPr>
        <w:t>Wykonawca zobowiązany jest do przedłożenia zamawiającemu, dokumentu potwierdzającego posiadanie wymaganego ubezpieczenia wraz z dowodem potwierdzającym opłatę wymagalnych składek</w:t>
      </w:r>
      <w:r w:rsidR="00F105CA" w:rsidRPr="0061168B">
        <w:rPr>
          <w:rFonts w:ascii="Tahoma" w:eastAsia="Calibri" w:hAnsi="Tahoma" w:cs="Tahoma"/>
          <w:lang w:eastAsia="pl-PL"/>
        </w:rPr>
        <w:t xml:space="preserve"> w terminie </w:t>
      </w:r>
      <w:r w:rsidR="00F105CA" w:rsidRPr="0061168B">
        <w:rPr>
          <w:rFonts w:ascii="Tahoma" w:eastAsia="Calibri" w:hAnsi="Tahoma" w:cs="Tahoma"/>
          <w:b/>
          <w:lang w:eastAsia="pl-PL"/>
        </w:rPr>
        <w:t>7 dni</w:t>
      </w:r>
      <w:r w:rsidR="00F105CA" w:rsidRPr="0061168B">
        <w:rPr>
          <w:rFonts w:ascii="Tahoma" w:eastAsia="Calibri" w:hAnsi="Tahoma" w:cs="Tahoma"/>
          <w:lang w:eastAsia="pl-PL"/>
        </w:rPr>
        <w:t xml:space="preserve"> od dnia podpisania umowy. Suma ubezpieczenia nie może być niższa </w:t>
      </w:r>
      <w:r w:rsidR="00AE5A34">
        <w:rPr>
          <w:rFonts w:ascii="Tahoma" w:eastAsia="Calibri" w:hAnsi="Tahoma" w:cs="Tahoma"/>
          <w:b/>
          <w:bCs/>
          <w:lang w:eastAsia="pl-PL"/>
        </w:rPr>
        <w:t xml:space="preserve">niż </w:t>
      </w:r>
      <w:r w:rsidR="00500971">
        <w:rPr>
          <w:rFonts w:ascii="Tahoma" w:eastAsia="Calibri" w:hAnsi="Tahoma" w:cs="Tahoma"/>
          <w:b/>
          <w:bCs/>
          <w:lang w:eastAsia="pl-PL"/>
        </w:rPr>
        <w:t>5</w:t>
      </w:r>
      <w:r w:rsidR="00F105CA" w:rsidRPr="0061168B">
        <w:rPr>
          <w:rFonts w:ascii="Tahoma" w:eastAsia="Calibri" w:hAnsi="Tahoma" w:cs="Tahoma"/>
          <w:b/>
          <w:bCs/>
          <w:lang w:eastAsia="pl-PL"/>
        </w:rPr>
        <w:t>00.000 zł</w:t>
      </w:r>
      <w:r w:rsidR="00F105CA" w:rsidRPr="0061168B">
        <w:rPr>
          <w:rFonts w:ascii="Tahoma" w:eastAsia="Calibri" w:hAnsi="Tahoma" w:cs="Tahoma"/>
          <w:lang w:eastAsia="pl-PL"/>
        </w:rPr>
        <w:t xml:space="preserve"> na jedno i wszystkie zdarzenia.</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lang w:eastAsia="pl-PL"/>
        </w:rPr>
        <w:t>4.</w:t>
      </w:r>
      <w:r w:rsidR="00F105CA" w:rsidRPr="0061168B">
        <w:rPr>
          <w:rFonts w:ascii="Tahoma" w:eastAsia="Times New Roman" w:hAnsi="Tahoma" w:cs="Tahoma"/>
          <w:lang w:eastAsia="pl-PL"/>
        </w:rPr>
        <w:t xml:space="preserve">W przypadku, gdy termin ubezpieczenia, o którym mowa w ust. 3 upłynął w trakcie realizacji umowy, wykonawca zobowiązany jest do niezwłocznego przedłożenia zamawiającemu, jednak nie później niż w </w:t>
      </w:r>
      <w:r w:rsidR="00F105CA" w:rsidRPr="0061168B">
        <w:rPr>
          <w:rFonts w:ascii="Tahoma" w:eastAsia="Calibri" w:hAnsi="Tahoma" w:cs="Tahoma"/>
          <w:lang w:eastAsia="pl-PL"/>
        </w:rPr>
        <w:t>ciągu 7 dni od dnia upływu terminu ubezpieczenia</w:t>
      </w:r>
      <w:r w:rsidR="00F105CA" w:rsidRPr="0061168B">
        <w:rPr>
          <w:rFonts w:ascii="Tahoma" w:eastAsia="Times New Roman" w:hAnsi="Tahoma" w:cs="Tahoma"/>
          <w:lang w:eastAsia="pl-PL"/>
        </w:rPr>
        <w:t>, o którym mowa w ust. 3  dokumentu potwierdzającego kontynuację ubezpieczenia od odpowiedzialności cywilnej w zakresie prowadzonej działalności gospodarczej wraz z dowodem potwierdzającym opłatę wymagalnych składek</w:t>
      </w:r>
      <w:r w:rsidR="00F105CA" w:rsidRPr="0061168B">
        <w:rPr>
          <w:rFonts w:ascii="Tahoma" w:eastAsia="Calibri" w:hAnsi="Tahoma" w:cs="Tahoma"/>
          <w:lang w:eastAsia="pl-PL"/>
        </w:rPr>
        <w:t>.</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5.</w:t>
      </w:r>
      <w:r w:rsidR="00F105CA" w:rsidRPr="0061168B">
        <w:rPr>
          <w:rFonts w:ascii="Tahoma" w:eastAsia="Calibri" w:hAnsi="Tahoma" w:cs="Tahoma"/>
          <w:lang w:eastAsia="pl-PL"/>
        </w:rPr>
        <w:t>W przypadku wystąpienia bezpośrednio do zamawiająceg</w:t>
      </w:r>
      <w:r w:rsidR="005D089F">
        <w:rPr>
          <w:rFonts w:ascii="Tahoma" w:eastAsia="Calibri" w:hAnsi="Tahoma" w:cs="Tahoma"/>
          <w:lang w:eastAsia="pl-PL"/>
        </w:rPr>
        <w:t>o z roszczeniami wynikającymi z </w:t>
      </w:r>
      <w:r w:rsidR="00F105CA" w:rsidRPr="0061168B">
        <w:rPr>
          <w:rFonts w:ascii="Tahoma" w:eastAsia="Calibri" w:hAnsi="Tahoma" w:cs="Tahoma"/>
          <w:lang w:eastAsia="pl-PL"/>
        </w:rPr>
        <w:t>działania lub zaniechania wykonawcy, wykonawca zobowiązuje się niezwłocznie zwrócić zamawiającemu wszelkie koszty przez niego poniesione, w tym kwoty zasądzone prawomocnymi wyrokami łącznie z kosztami</w:t>
      </w:r>
      <w:r w:rsidR="00F105CA" w:rsidRPr="0061168B">
        <w:rPr>
          <w:rFonts w:ascii="Tahoma" w:eastAsia="Times New Roman" w:hAnsi="Tahoma" w:cs="Tahoma"/>
          <w:bCs/>
          <w:lang w:eastAsia="pl-PL"/>
        </w:rPr>
        <w:t xml:space="preserve"> </w:t>
      </w:r>
      <w:r w:rsidR="00F105CA" w:rsidRPr="0061168B">
        <w:rPr>
          <w:rFonts w:ascii="Tahoma" w:eastAsia="Calibri" w:hAnsi="Tahoma" w:cs="Tahoma"/>
          <w:lang w:eastAsia="pl-PL"/>
        </w:rPr>
        <w:t>zastępstwa procesowego.</w:t>
      </w:r>
    </w:p>
    <w:p w:rsidR="00F105CA" w:rsidRPr="0061168B" w:rsidRDefault="0062377F" w:rsidP="0062377F">
      <w:pPr>
        <w:widowControl w:val="0"/>
        <w:tabs>
          <w:tab w:val="num" w:pos="5040"/>
        </w:tabs>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6.</w:t>
      </w:r>
      <w:r w:rsidR="00F105CA" w:rsidRPr="0061168B">
        <w:rPr>
          <w:rFonts w:ascii="Tahoma" w:eastAsia="Times New Roman" w:hAnsi="Tahoma" w:cs="Tahoma"/>
          <w:lang w:eastAsia="pl-PL"/>
        </w:rPr>
        <w:t>W przypadku opóźnienia wykonawcy w realizacji obowiązku, o którym mowa w ust. 3 i 4 zamawiający jest uprawniony do ubezpieczenia terenu budowy na koszt wykonawcy, na co wykonawca wyraża zgodę oraz do naliczenia kary umownej z tego tytułu.</w:t>
      </w:r>
    </w:p>
    <w:p w:rsidR="008E3B33" w:rsidRDefault="008E3B33"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lang w:eastAsia="pl-PL"/>
        </w:rPr>
      </w:pPr>
    </w:p>
    <w:p w:rsidR="00F4056D" w:rsidRPr="0061168B" w:rsidRDefault="00F4056D" w:rsidP="00F4056D">
      <w:pPr>
        <w:numPr>
          <w:ilvl w:val="12"/>
          <w:numId w:val="0"/>
        </w:numPr>
        <w:overflowPunct w:val="0"/>
        <w:autoSpaceDE w:val="0"/>
        <w:autoSpaceDN w:val="0"/>
        <w:adjustRightInd w:val="0"/>
        <w:spacing w:after="0" w:line="240" w:lineRule="auto"/>
        <w:jc w:val="center"/>
        <w:textAlignment w:val="baseline"/>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6</w:t>
      </w:r>
    </w:p>
    <w:p w:rsidR="00F4056D" w:rsidRPr="0061168B" w:rsidRDefault="00F4056D" w:rsidP="00F4056D">
      <w:pPr>
        <w:spacing w:after="0" w:line="240" w:lineRule="auto"/>
        <w:jc w:val="center"/>
        <w:rPr>
          <w:rFonts w:ascii="Tahoma" w:eastAsia="Times New Roman" w:hAnsi="Tahoma" w:cs="Tahoma"/>
          <w:b/>
          <w:lang w:eastAsia="pl-PL"/>
        </w:rPr>
      </w:pPr>
      <w:r w:rsidRPr="0061168B">
        <w:rPr>
          <w:rFonts w:ascii="Tahoma" w:eastAsia="Times New Roman" w:hAnsi="Tahoma" w:cs="Tahoma"/>
          <w:b/>
          <w:lang w:eastAsia="pl-PL"/>
        </w:rPr>
        <w:t>MATERIAŁY I URZĄDZENIA</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1.Przedmiot umowy winien być wykonany z materiałów oraz urządzeń własnych wykonawcy. Wykonawca dostarczy na teren budowy wszystkie materiały i urządzenia, określone, co do rodzaju, standardu i iloś</w:t>
      </w:r>
      <w:r w:rsidR="00AE5A34">
        <w:rPr>
          <w:rFonts w:ascii="Tahoma" w:eastAsia="Times New Roman" w:hAnsi="Tahoma" w:cs="Tahoma"/>
          <w:lang w:eastAsia="pl-PL"/>
        </w:rPr>
        <w:t>ci w dokumentacji technicznej i </w:t>
      </w:r>
      <w:r w:rsidRPr="0061168B">
        <w:rPr>
          <w:rFonts w:ascii="Tahoma" w:eastAsia="Times New Roman" w:hAnsi="Tahoma" w:cs="Tahoma"/>
          <w:lang w:eastAsia="pl-PL"/>
        </w:rPr>
        <w:t>umowie oraz ponosi za nie pełną odpowiedzialność.</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2.Materiały i urządzenia, o których mowa w ust. 1, muszą być nieużywane i fabrycznie nowe</w:t>
      </w:r>
      <w:r w:rsidR="0062168A">
        <w:rPr>
          <w:rFonts w:ascii="Tahoma" w:eastAsia="Times New Roman" w:hAnsi="Tahoma" w:cs="Tahoma"/>
          <w:lang w:eastAsia="pl-PL"/>
        </w:rPr>
        <w:t xml:space="preserve">, </w:t>
      </w:r>
      <w:r w:rsidRPr="0061168B">
        <w:rPr>
          <w:rFonts w:ascii="Tahoma" w:eastAsia="Times New Roman" w:hAnsi="Tahoma" w:cs="Tahoma"/>
          <w:lang w:eastAsia="pl-PL"/>
        </w:rPr>
        <w:t>oraz odpowiadać, co do jakości, wymogom dotyczącym wyrobów dopuszczonych do obrotu i stosowania w budownictwie, a także wymaganiom jakościowym określonym w dokumentacji technicznej i specyfikacji technicznej wykonania i odbioru robót budowlanych.</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3.Przed dostarczeniem na teren budowy materiałów, elementów wyposażenia lub urządzeń wykonawca zobowiązany jest uzyskać ich akceptację przez zmawiającego. Wykonawca w tym celu przedłoży zamawiającemu Kartę Zatwierdzenia Materiału zawierająca propozycję materiału, elementu wyposażenia lub urządzenia wraz z dokumentacją sporządzoną w języku polskim potwierdzającą dopuszczenie materiału, elementu wyposażenia</w:t>
      </w:r>
      <w:r w:rsidR="00331D30">
        <w:rPr>
          <w:rFonts w:ascii="Tahoma" w:eastAsia="Times New Roman" w:hAnsi="Tahoma" w:cs="Tahoma"/>
          <w:lang w:eastAsia="pl-PL"/>
        </w:rPr>
        <w:t xml:space="preserve"> lub urządzenia do stosowania w </w:t>
      </w:r>
      <w:r w:rsidRPr="0061168B">
        <w:rPr>
          <w:rFonts w:ascii="Tahoma" w:eastAsia="Times New Roman" w:hAnsi="Tahoma" w:cs="Tahoma"/>
          <w:lang w:eastAsia="pl-PL"/>
        </w:rPr>
        <w:t xml:space="preserve">budownictwie oraz potwierdzającą, że przedstawiony do zatwierdzenia materiał, element wyposażenia lub urządzenie spełnia wszystkie cechy opisane w dokumentacji projektowej np. atesty, deklaracje zgodności z normami i aprobatami technicznymi. Karta Zatwierdzenia Materiału podlega zatwierdzeniu przez właściwego inspektora nadzoru inwestorskiego oraz przedstawiciela zamawiającego. Akceptacja przez nadzór inwestorski i przedstawiciela zamawiającego bądź odmowa </w:t>
      </w:r>
      <w:r w:rsidRPr="0061168B">
        <w:rPr>
          <w:rFonts w:ascii="Tahoma" w:eastAsia="Times New Roman" w:hAnsi="Tahoma" w:cs="Tahoma"/>
          <w:lang w:eastAsia="pl-PL"/>
        </w:rPr>
        <w:lastRenderedPageBreak/>
        <w:t>akceptacji winna być w terminie 7 dni od daty przedstawienia przez Wykonawcę kompletnego wniosku.</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4.Wykonawca zobowiązany jest posiadać i na każde żądanie zamawiającego lub inspektora nadzoru okazać, w stosunku do wskazanych materiałów lub urządzeń dokumenty stwierdzające dopuszczenie ich do obrotu i powszechnego stosowania m.in. certyfikat wydany przez jednostkę oceniającą zgodność, certyfikat lub deklarację zgodności, aprobatę techniczną.</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5.Na żądanie zamawiającego wykonawca zapewni niezbędne oprzyrządowanie, potencjał ludzki oraz materiały wymagane do zbadania jakości robót oraz do sprawdzenia jakości użytych materiałów.</w:t>
      </w:r>
    </w:p>
    <w:p w:rsidR="00F4056D" w:rsidRPr="0061168B" w:rsidRDefault="00F4056D" w:rsidP="00F4056D">
      <w:pPr>
        <w:tabs>
          <w:tab w:val="num" w:pos="1363"/>
          <w:tab w:val="num" w:pos="1575"/>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6.Jeżeli w rezultacie przeprowadzenia badań, o których mowa w ust. 4, okaże się, że zastosowane materiały bądź wykonanie robót jest niezgodne z umową, to koszty tych badań obciążają wykonawcę, jeżeli zaś wyniki badań wykażą, że materiały b</w:t>
      </w:r>
      <w:r w:rsidR="006418AA">
        <w:rPr>
          <w:rFonts w:ascii="Tahoma" w:eastAsia="Times New Roman" w:hAnsi="Tahoma" w:cs="Tahoma"/>
          <w:lang w:eastAsia="pl-PL"/>
        </w:rPr>
        <w:t>ądź wykonanie robót są zgodne z </w:t>
      </w:r>
      <w:r w:rsidRPr="0061168B">
        <w:rPr>
          <w:rFonts w:ascii="Tahoma" w:eastAsia="Times New Roman" w:hAnsi="Tahoma" w:cs="Tahoma"/>
          <w:lang w:eastAsia="pl-PL"/>
        </w:rPr>
        <w:t xml:space="preserve">umową, to koszty tych badań obciążają zamawiającego. </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Pr="0061168B">
        <w:rPr>
          <w:rFonts w:ascii="Tahoma" w:eastAsia="Times New Roman" w:hAnsi="Tahoma" w:cs="Tahoma"/>
          <w:b/>
          <w:bCs/>
          <w:lang w:eastAsia="pl-PL"/>
        </w:rPr>
        <w:t>7</w:t>
      </w:r>
    </w:p>
    <w:p w:rsidR="00F4056D" w:rsidRPr="0061168B" w:rsidRDefault="00F4056D" w:rsidP="00F4056D">
      <w:pPr>
        <w:numPr>
          <w:ilvl w:val="12"/>
          <w:numId w:val="0"/>
        </w:numPr>
        <w:spacing w:after="0" w:line="240" w:lineRule="auto"/>
        <w:jc w:val="center"/>
        <w:rPr>
          <w:rFonts w:ascii="Tahoma" w:eastAsia="Calibri" w:hAnsi="Tahoma" w:cs="Tahoma"/>
          <w:b/>
        </w:rPr>
      </w:pPr>
      <w:r w:rsidRPr="0061168B">
        <w:rPr>
          <w:rFonts w:ascii="Tahoma" w:eastAsia="Calibri" w:hAnsi="Tahoma" w:cs="Tahoma"/>
          <w:b/>
        </w:rPr>
        <w:t>SOLIDARNA ODPOWIEDZIALNOŚĆ KONSORCJANTÓW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1.Jeżeli Wykonawcą są podmioty wspólnie wykonujące umowę, związane umową konsorcjum (lub inną umową regulującą ich współpracę) to:</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partner wiodący (lider) jest upoważniony do otrzymywania poleceń dla i w imieniu wszystkich partnerów,</w:t>
      </w:r>
    </w:p>
    <w:p w:rsidR="00B12034" w:rsidRPr="0061168B" w:rsidRDefault="00B12034"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b)podmioty wchodzące w skład konsorcjum (lub podmioty tworzące inną formę prawną na podstawie regulującej ich współpracę umowy) są uprawnione wobec Zamawiającego w ten sposób, że Zamawiający może </w:t>
      </w:r>
      <w:r w:rsidR="00D43A95" w:rsidRPr="0061168B">
        <w:rPr>
          <w:rFonts w:ascii="Tahoma" w:eastAsia="Times New Roman" w:hAnsi="Tahoma" w:cs="Tahoma"/>
          <w:lang w:eastAsia="pl-PL"/>
        </w:rPr>
        <w:t>zapłacić umówione wynagrodzenie jednemu z nich, w wyniku czego zobowiązanie do zapłaty umówionego wynagrodzenia wygaśnie względem wszystkich podmiotów wchodzących w skład konsorcjum (lub podmiotów tworzących inną formę prawną na podstawie regulującej ich współpracę umowy) – solidarność wierzycieli,</w:t>
      </w:r>
    </w:p>
    <w:p w:rsidR="00D43A95" w:rsidRPr="0061168B" w:rsidRDefault="00D43A95" w:rsidP="00B12034">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c)podmioty wchodzące w skład konsorcjum są wspólnie odpowiedzialne (solidarność dłużników) za zapłatę wynagrodzenia podwykonawcy bez względu na okoliczność wspólnego lub odrębnego przez podmiot wschodzący w skład konsorcjum zawarcia umowy podwykonawczej.</w:t>
      </w:r>
    </w:p>
    <w:p w:rsidR="00B12034" w:rsidRDefault="00B12034" w:rsidP="00F4056D">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5E3374" w:rsidRPr="0061168B">
        <w:rPr>
          <w:rFonts w:ascii="Tahoma" w:eastAsia="Times New Roman" w:hAnsi="Tahoma" w:cs="Tahoma"/>
          <w:b/>
          <w:lang w:eastAsia="pl-PL"/>
        </w:rPr>
        <w:t>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PODWYKONAWSTWO</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1.Wykonawca oświadcza, że przedmiot umowy wykona samodzielnie (własnymi siłami), za wyjątkiem robót budowlanych (części zamówienia) określonych w ofercie stanowiącej </w:t>
      </w:r>
      <w:r w:rsidRPr="0061168B">
        <w:rPr>
          <w:rFonts w:ascii="Tahoma" w:eastAsia="Times New Roman" w:hAnsi="Tahoma" w:cs="Tahoma"/>
          <w:b/>
          <w:lang w:eastAsia="pl-PL"/>
        </w:rPr>
        <w:t xml:space="preserve">załącznik nr </w:t>
      </w:r>
      <w:r w:rsidR="00F32C0D">
        <w:rPr>
          <w:rFonts w:ascii="Tahoma" w:eastAsia="Times New Roman" w:hAnsi="Tahoma" w:cs="Tahoma"/>
          <w:b/>
          <w:lang w:eastAsia="pl-PL"/>
        </w:rPr>
        <w:t>2</w:t>
      </w:r>
      <w:r w:rsidRPr="0061168B">
        <w:rPr>
          <w:rFonts w:ascii="Tahoma" w:eastAsia="Times New Roman" w:hAnsi="Tahoma" w:cs="Tahoma"/>
          <w:lang w:eastAsia="pl-PL"/>
        </w:rPr>
        <w:t xml:space="preserve"> do umowy, które zamierza powierzyć nw. podwykonawcom:</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Times New Roman" w:hAnsi="Tahoma" w:cs="Tahoma"/>
          <w:lang w:eastAsia="pl-PL"/>
        </w:rPr>
      </w:pP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2.</w:t>
      </w:r>
      <w:r w:rsidRPr="0061168B">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t>3.</w:t>
      </w:r>
      <w:r w:rsidRPr="0061168B">
        <w:rPr>
          <w:rFonts w:ascii="Tahoma" w:eastAsia="Calibri" w:hAnsi="Tahoma" w:cs="Tahoma"/>
          <w:lang w:val="x-none" w:eastAsia="pl-PL"/>
        </w:rPr>
        <w:t>Przed przystąpieniem do wykonania przedmiotu umowy wykonawca, o ile są już znane, zobowiązany jest przekazać zamawiającemu nazwy, dane kontaktowe oraz przedstawicieli, podwykonawców zaangażowanych w takie roboty budowlane oraz do</w:t>
      </w:r>
      <w:r w:rsidR="00331D30">
        <w:rPr>
          <w:rFonts w:ascii="Tahoma" w:eastAsia="Calibri" w:hAnsi="Tahoma" w:cs="Tahoma"/>
          <w:lang w:val="x-none" w:eastAsia="pl-PL"/>
        </w:rPr>
        <w:t>stawców uczestniczących w</w:t>
      </w:r>
      <w:r w:rsidR="00331D30">
        <w:rPr>
          <w:rFonts w:ascii="Tahoma" w:eastAsia="Calibri" w:hAnsi="Tahoma" w:cs="Tahoma"/>
          <w:lang w:eastAsia="pl-PL"/>
        </w:rPr>
        <w:t> </w:t>
      </w:r>
      <w:r w:rsidRPr="0061168B">
        <w:rPr>
          <w:rFonts w:ascii="Tahoma" w:eastAsia="Calibri" w:hAnsi="Tahoma" w:cs="Tahoma"/>
          <w:lang w:val="x-none" w:eastAsia="pl-PL"/>
        </w:rPr>
        <w:t>wykonaniu umowy, jeżeli są już znani. Wykonawca zawiadamia zamawiającego o wszelkich zmianach w odniesieniu do informacji, o których mowa w zdaniu pierwszym, w trakcie realizacji umowy, a także przekazuje wymagane informacje na temat nowych podwykonawców i dostawców, którym w późniejszym okresie zamierza powierzyć realizację części przedmiotu umowy.</w:t>
      </w:r>
    </w:p>
    <w:p w:rsidR="005E3374" w:rsidRPr="0061168B" w:rsidRDefault="005E3374" w:rsidP="005E3374">
      <w:pPr>
        <w:spacing w:after="0" w:line="240" w:lineRule="auto"/>
        <w:jc w:val="both"/>
        <w:rPr>
          <w:rFonts w:ascii="Tahoma" w:eastAsia="Calibri" w:hAnsi="Tahoma" w:cs="Tahoma"/>
          <w:lang w:val="x-none" w:eastAsia="pl-PL"/>
        </w:rPr>
      </w:pPr>
      <w:r w:rsidRPr="00331D30">
        <w:rPr>
          <w:rFonts w:ascii="Tahoma" w:eastAsia="Calibri" w:hAnsi="Tahoma" w:cs="Tahoma"/>
          <w:lang w:eastAsia="pl-PL"/>
        </w:rPr>
        <w:t>4.</w:t>
      </w:r>
      <w:r w:rsidRPr="00331D30">
        <w:rPr>
          <w:rFonts w:ascii="Tahoma" w:eastAsia="Calibri" w:hAnsi="Tahoma" w:cs="Tahoma"/>
          <w:lang w:val="x-none" w:eastAsia="pl-PL"/>
        </w:rPr>
        <w:t>Jeżeli</w:t>
      </w:r>
      <w:r w:rsidRPr="0061168B">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61168B">
        <w:rPr>
          <w:rFonts w:ascii="Tahoma" w:eastAsia="Calibri" w:hAnsi="Tahoma" w:cs="Tahoma"/>
          <w:iCs/>
          <w:lang w:val="x-none" w:eastAsia="pl-PL"/>
        </w:rPr>
        <w:t>zamówienia</w:t>
      </w:r>
      <w:r w:rsidRPr="0061168B">
        <w:rPr>
          <w:rFonts w:ascii="Tahoma" w:eastAsia="Calibri" w:hAnsi="Tahoma" w:cs="Tahoma"/>
          <w:lang w:val="x-none" w:eastAsia="pl-PL"/>
        </w:rPr>
        <w:t xml:space="preserve"> temu podwykonawcy. </w:t>
      </w:r>
    </w:p>
    <w:p w:rsidR="005E3374" w:rsidRPr="0061168B" w:rsidRDefault="005E3374" w:rsidP="005E3374">
      <w:pPr>
        <w:spacing w:after="0" w:line="240" w:lineRule="auto"/>
        <w:jc w:val="both"/>
        <w:rPr>
          <w:rFonts w:ascii="Tahoma" w:eastAsia="Calibri" w:hAnsi="Tahoma" w:cs="Tahoma"/>
          <w:lang w:val="x-none" w:eastAsia="pl-PL"/>
        </w:rPr>
      </w:pPr>
      <w:r w:rsidRPr="0061168B">
        <w:rPr>
          <w:rFonts w:ascii="Tahoma" w:eastAsia="Calibri" w:hAnsi="Tahoma" w:cs="Tahoma"/>
          <w:lang w:eastAsia="pl-PL"/>
        </w:rPr>
        <w:lastRenderedPageBreak/>
        <w:t>5.</w:t>
      </w:r>
      <w:r w:rsidRPr="0061168B">
        <w:rPr>
          <w:rFonts w:ascii="Tahoma" w:eastAsia="Calibri" w:hAnsi="Tahoma" w:cs="Tahoma"/>
          <w:lang w:val="x-none" w:eastAsia="pl-PL"/>
        </w:rPr>
        <w:t>Termin zapłaty wynagrodzenia podwykonawcom lub dalszym podwykonawcom nie może być dłuższy niż 30 dni.</w:t>
      </w:r>
    </w:p>
    <w:p w:rsidR="005E3374" w:rsidRPr="0061168B" w:rsidRDefault="005E3374" w:rsidP="005E337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6.Wykonawca, podwykonawca lub dalszy podwykonawca zamierzający </w:t>
      </w:r>
      <w:r w:rsidR="00331D30">
        <w:rPr>
          <w:rFonts w:ascii="Tahoma" w:eastAsia="Times New Roman" w:hAnsi="Tahoma" w:cs="Tahoma"/>
          <w:lang w:eastAsia="pl-PL"/>
        </w:rPr>
        <w:t>zawrzeć umowę o </w:t>
      </w:r>
      <w:r w:rsidRPr="0061168B">
        <w:rPr>
          <w:rFonts w:ascii="Tahoma" w:eastAsia="Times New Roman" w:hAnsi="Tahoma" w:cs="Tahoma"/>
          <w:lang w:eastAsia="pl-PL"/>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61168B">
        <w:rPr>
          <w:rFonts w:ascii="Tahoma" w:eastAsia="Calibri" w:hAnsi="Tahoma" w:cs="Tahoma"/>
          <w:lang w:eastAsia="pl-PL"/>
        </w:rPr>
        <w:t xml:space="preserve">w formie pisemnej, pod rygorem nieważności, </w:t>
      </w:r>
      <w:r w:rsidRPr="0061168B">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Calibri" w:hAnsi="Tahoma" w:cs="Tahoma"/>
          <w:lang w:eastAsia="x-none"/>
        </w:rPr>
        <w:t>a.</w:t>
      </w:r>
      <w:r w:rsidRPr="0061168B">
        <w:rPr>
          <w:rFonts w:ascii="Tahoma" w:eastAsia="Calibri" w:hAnsi="Tahoma" w:cs="Tahoma"/>
          <w:lang w:val="x-none" w:eastAsia="x-none"/>
        </w:rPr>
        <w:t>nie określono zakresu robót powierzonego podwykonawcy oraz nie określono części dokumentacji dotyczącej wykonania robót objętych umową,</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b.termin</w:t>
      </w:r>
      <w:proofErr w:type="spellEnd"/>
      <w:r w:rsidRPr="0061168B">
        <w:rPr>
          <w:rFonts w:ascii="Tahoma" w:eastAsia="Times New Roman" w:hAnsi="Tahoma" w:cs="Tahoma"/>
          <w:lang w:eastAsia="pl-PL"/>
        </w:rPr>
        <w:t xml:space="preserve"> wykonania przedmiotu umowy podwykonawczej zastrzeżony w umowie o podwykonawstwo jest niezgodny z umową pomiędzy Zamawiającym </w:t>
      </w:r>
      <w:r w:rsidRPr="0061168B">
        <w:rPr>
          <w:rFonts w:ascii="Tahoma" w:eastAsia="Calibri" w:hAnsi="Tahoma" w:cs="Tahoma"/>
          <w:lang w:eastAsia="pl-PL"/>
        </w:rPr>
        <w:t>a wykonawcą robót budowlanych</w:t>
      </w:r>
      <w:r w:rsidRPr="0061168B">
        <w:rPr>
          <w:rFonts w:ascii="Tahoma" w:eastAsia="Times New Roman" w:hAnsi="Tahoma" w:cs="Tahoma"/>
          <w:lang w:val="x-none" w:eastAsia="x-none"/>
        </w:rPr>
        <w:t>,</w:t>
      </w:r>
      <w:r w:rsidRPr="0061168B">
        <w:rPr>
          <w:rFonts w:ascii="Tahoma" w:eastAsia="Times New Roman" w:hAnsi="Tahoma" w:cs="Tahoma"/>
          <w:lang w:eastAsia="pl-PL"/>
        </w:rPr>
        <w:t xml:space="preserve"> </w:t>
      </w:r>
    </w:p>
    <w:p w:rsidR="005E3374" w:rsidRPr="0061168B" w:rsidRDefault="005E3374" w:rsidP="005E3374">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termin zapłaty wynagrodzenia podwykonawcy lub dalszemu podwykonawcy przewid</w:t>
      </w:r>
      <w:r w:rsidR="00331D30">
        <w:rPr>
          <w:rFonts w:ascii="Tahoma" w:eastAsia="Times New Roman" w:hAnsi="Tahoma" w:cs="Tahoma"/>
          <w:lang w:val="x-none" w:eastAsia="x-none"/>
        </w:rPr>
        <w:t>ziany w</w:t>
      </w:r>
      <w:r w:rsidR="00331D30">
        <w:rPr>
          <w:rFonts w:ascii="Tahoma" w:eastAsia="Times New Roman" w:hAnsi="Tahoma" w:cs="Tahoma"/>
          <w:lang w:eastAsia="x-none"/>
        </w:rPr>
        <w:t> </w:t>
      </w:r>
      <w:r w:rsidRPr="0061168B">
        <w:rPr>
          <w:rFonts w:ascii="Tahoma" w:eastAsia="Times New Roman" w:hAnsi="Tahoma" w:cs="Tahoma"/>
          <w:lang w:val="x-none" w:eastAsia="x-none"/>
        </w:rPr>
        <w:t xml:space="preserve">umowie o podwykonawstwo jest dłuższy niż </w:t>
      </w:r>
      <w:r w:rsidRPr="0061168B">
        <w:rPr>
          <w:rFonts w:ascii="Tahoma" w:eastAsia="Times New Roman" w:hAnsi="Tahoma" w:cs="Tahoma"/>
          <w:lang w:eastAsia="x-none"/>
        </w:rPr>
        <w:t>30</w:t>
      </w:r>
      <w:r w:rsidRPr="0061168B">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roboty budowlanej,</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d.</w:t>
      </w:r>
      <w:r w:rsidR="005E3374" w:rsidRPr="0061168B">
        <w:rPr>
          <w:rFonts w:ascii="Tahoma" w:eastAsia="Times New Roman" w:hAnsi="Tahoma" w:cs="Tahoma"/>
          <w:lang w:val="x-none" w:eastAsia="x-none"/>
        </w:rPr>
        <w:t>okres odpowiedzialności podwykonawcy lub dalszego podwykonawcy z </w:t>
      </w:r>
      <w:r w:rsidR="005E3374" w:rsidRPr="0061168B">
        <w:rPr>
          <w:rFonts w:ascii="Tahoma" w:eastAsia="Times New Roman" w:hAnsi="Tahoma" w:cs="Tahoma"/>
          <w:lang w:eastAsia="x-none"/>
        </w:rPr>
        <w:t xml:space="preserve">gwarancji jakości lub </w:t>
      </w:r>
      <w:r w:rsidR="005E3374" w:rsidRPr="0061168B">
        <w:rPr>
          <w:rFonts w:ascii="Tahoma" w:eastAsia="Times New Roman" w:hAnsi="Tahoma" w:cs="Tahoma"/>
          <w:lang w:val="x-none" w:eastAsia="x-none"/>
        </w:rPr>
        <w:t xml:space="preserve">tytułu rękojmi za wady, będzie krótszy od okresu odpowiedzialności z tytułu </w:t>
      </w:r>
      <w:r w:rsidR="005E3374" w:rsidRPr="0061168B">
        <w:rPr>
          <w:rFonts w:ascii="Tahoma" w:eastAsia="Times New Roman" w:hAnsi="Tahoma" w:cs="Tahoma"/>
          <w:lang w:eastAsia="x-none"/>
        </w:rPr>
        <w:t xml:space="preserve">gwarancji jakości </w:t>
      </w:r>
      <w:r w:rsidR="005E3374" w:rsidRPr="0061168B">
        <w:rPr>
          <w:rFonts w:ascii="Tahoma" w:eastAsia="Times New Roman" w:hAnsi="Tahoma" w:cs="Tahoma"/>
          <w:lang w:val="x-none" w:eastAsia="x-none"/>
        </w:rPr>
        <w:t>wykonawcy wobec zamawiającego lub nie odpowiada zakresowi odpowiedzialności przyjętej przez wykonawcę wobec zamawiającego,</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e.</w:t>
      </w:r>
      <w:r w:rsidR="005E3374" w:rsidRPr="0061168B">
        <w:rPr>
          <w:rFonts w:ascii="Tahoma" w:eastAsia="Times New Roman" w:hAnsi="Tahoma" w:cs="Tahoma"/>
          <w:lang w:eastAsia="x-none"/>
        </w:rPr>
        <w:t>brak</w:t>
      </w:r>
      <w:proofErr w:type="spellEnd"/>
      <w:r w:rsidR="005E3374" w:rsidRPr="0061168B">
        <w:rPr>
          <w:rFonts w:ascii="Tahoma" w:eastAsia="Times New Roman" w:hAnsi="Tahoma" w:cs="Tahoma"/>
          <w:lang w:eastAsia="x-none"/>
        </w:rPr>
        <w:t xml:space="preserve"> jest zapisów </w:t>
      </w:r>
      <w:r w:rsidR="005E3374" w:rsidRPr="0061168B">
        <w:rPr>
          <w:rFonts w:ascii="Tahoma" w:eastAsia="Times New Roman" w:hAnsi="Tahoma" w:cs="Tahoma"/>
          <w:lang w:val="x-none" w:eastAsia="x-none"/>
        </w:rPr>
        <w:t>zobowiązujących podwykonawc</w:t>
      </w:r>
      <w:r w:rsidR="005E3374" w:rsidRPr="0061168B">
        <w:rPr>
          <w:rFonts w:ascii="Tahoma" w:eastAsia="Times New Roman" w:hAnsi="Tahoma" w:cs="Tahoma"/>
          <w:lang w:eastAsia="x-none"/>
        </w:rPr>
        <w:t>ę</w:t>
      </w:r>
      <w:r w:rsidR="005E3374" w:rsidRPr="0061168B">
        <w:rPr>
          <w:rFonts w:ascii="Tahoma" w:eastAsia="Times New Roman" w:hAnsi="Tahoma" w:cs="Tahoma"/>
          <w:lang w:val="x-none" w:eastAsia="x-none"/>
        </w:rPr>
        <w:t xml:space="preserve"> do zatrudnienia na umowę o prace osób wykonując</w:t>
      </w:r>
      <w:r w:rsidR="005E3374" w:rsidRPr="0061168B">
        <w:rPr>
          <w:rFonts w:ascii="Tahoma" w:eastAsia="Times New Roman" w:hAnsi="Tahoma" w:cs="Tahoma"/>
          <w:lang w:eastAsia="x-none"/>
        </w:rPr>
        <w:t>ych</w:t>
      </w:r>
      <w:r w:rsidR="005E3374" w:rsidRPr="0061168B">
        <w:rPr>
          <w:rFonts w:ascii="Tahoma" w:eastAsia="Times New Roman" w:hAnsi="Tahoma" w:cs="Tahoma"/>
          <w:lang w:val="x-none" w:eastAsia="x-none"/>
        </w:rPr>
        <w:t xml:space="preserve"> czynności</w:t>
      </w:r>
      <w:r w:rsidR="005E3374" w:rsidRPr="0061168B">
        <w:rPr>
          <w:rFonts w:ascii="Tahoma" w:eastAsia="Times New Roman" w:hAnsi="Tahoma" w:cs="Tahoma"/>
          <w:lang w:eastAsia="x-none"/>
        </w:rPr>
        <w:t xml:space="preserve"> </w:t>
      </w:r>
      <w:r w:rsidR="005E3374" w:rsidRPr="00B77C3E">
        <w:rPr>
          <w:rFonts w:ascii="Tahoma" w:eastAsia="Times New Roman" w:hAnsi="Tahoma" w:cs="Tahoma"/>
          <w:lang w:eastAsia="x-none"/>
        </w:rPr>
        <w:t>określone w §</w:t>
      </w:r>
      <w:r w:rsidR="00B77C3E" w:rsidRPr="00B77C3E">
        <w:rPr>
          <w:rFonts w:ascii="Tahoma" w:eastAsia="Times New Roman" w:hAnsi="Tahoma" w:cs="Tahoma"/>
          <w:lang w:eastAsia="x-none"/>
        </w:rPr>
        <w:t>12</w:t>
      </w:r>
      <w:r w:rsidR="005E3374" w:rsidRPr="00B77C3E">
        <w:rPr>
          <w:rFonts w:ascii="Tahoma" w:eastAsia="Times New Roman" w:hAnsi="Tahoma" w:cs="Tahoma"/>
          <w:lang w:eastAsia="x-none"/>
        </w:rPr>
        <w:t xml:space="preserve"> ust. 1 umowy</w:t>
      </w:r>
      <w:r w:rsidR="005E3374" w:rsidRPr="00B77C3E">
        <w:rPr>
          <w:rFonts w:ascii="Tahoma" w:eastAsia="Times New Roman" w:hAnsi="Tahoma" w:cs="Tahoma"/>
          <w:lang w:eastAsia="pl-PL"/>
        </w:rPr>
        <w:t>, o ile czynności tych nie będą wykonywać osobiście osoby samodzielnie prowadzące działalność</w:t>
      </w:r>
      <w:r w:rsidR="005E3374" w:rsidRPr="0061168B">
        <w:rPr>
          <w:rFonts w:ascii="Tahoma" w:eastAsia="Times New Roman" w:hAnsi="Tahoma" w:cs="Tahoma"/>
          <w:lang w:eastAsia="pl-PL"/>
        </w:rPr>
        <w:t xml:space="preserve"> gospodarczą (właściciel firmy),</w:t>
      </w:r>
      <w:r w:rsidR="005E3374" w:rsidRPr="0061168B">
        <w:rPr>
          <w:rFonts w:ascii="Tahoma" w:eastAsia="Times New Roman" w:hAnsi="Tahoma" w:cs="Tahoma"/>
          <w:lang w:eastAsia="x-none"/>
        </w:rPr>
        <w:t xml:space="preserve"> na okres wykonywania tych czynności w czasie realizacji niniejszej umowy lub zapisów zobowiązujących do </w:t>
      </w:r>
      <w:r w:rsidR="005E3374" w:rsidRPr="0061168B">
        <w:rPr>
          <w:rFonts w:ascii="Tahoma" w:eastAsia="Times New Roman" w:hAnsi="Tahoma" w:cs="Tahoma"/>
          <w:lang w:val="x-none" w:eastAsia="x-none"/>
        </w:rPr>
        <w:t>przedłoż</w:t>
      </w:r>
      <w:r w:rsidR="005E3374" w:rsidRPr="0061168B">
        <w:rPr>
          <w:rFonts w:ascii="Tahoma" w:eastAsia="Times New Roman" w:hAnsi="Tahoma" w:cs="Tahoma"/>
          <w:lang w:eastAsia="x-none"/>
        </w:rPr>
        <w:t>enia</w:t>
      </w:r>
      <w:r w:rsidR="005E3374" w:rsidRPr="0061168B">
        <w:rPr>
          <w:rFonts w:ascii="Tahoma" w:eastAsia="Times New Roman" w:hAnsi="Tahoma" w:cs="Tahoma"/>
          <w:lang w:val="x-none" w:eastAsia="x-none"/>
        </w:rPr>
        <w:t xml:space="preserve"> zamawiającemu</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val="x-none" w:eastAsia="x-none"/>
        </w:rPr>
        <w:t>dowod</w:t>
      </w:r>
      <w:r w:rsidR="005E3374" w:rsidRPr="0061168B">
        <w:rPr>
          <w:rFonts w:ascii="Tahoma" w:eastAsia="Times New Roman" w:hAnsi="Tahoma" w:cs="Tahoma"/>
          <w:lang w:eastAsia="x-none"/>
        </w:rPr>
        <w:t>ów</w:t>
      </w:r>
      <w:r w:rsidR="005E3374" w:rsidRPr="0061168B">
        <w:rPr>
          <w:rFonts w:ascii="Tahoma" w:eastAsia="Times New Roman" w:hAnsi="Tahoma" w:cs="Tahoma"/>
          <w:lang w:val="x-none" w:eastAsia="x-none"/>
        </w:rPr>
        <w:t xml:space="preserve"> w celu potwierdzenia spełnienia wymogu zatrudnienia na podstawie umowy o pracę przez podwykonawcę osób wykonujących w trakcie realizacji </w:t>
      </w:r>
      <w:r w:rsidR="005E3374" w:rsidRPr="0061168B">
        <w:rPr>
          <w:rFonts w:ascii="Tahoma" w:eastAsia="Times New Roman" w:hAnsi="Tahoma" w:cs="Tahoma"/>
          <w:lang w:eastAsia="x-none"/>
        </w:rPr>
        <w:t>umowy,</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x-none"/>
        </w:rPr>
        <w:t>f.</w:t>
      </w:r>
      <w:r w:rsidR="005E3374" w:rsidRPr="0061168B">
        <w:rPr>
          <w:rFonts w:ascii="Tahoma" w:eastAsia="Times New Roman" w:hAnsi="Tahoma" w:cs="Tahoma"/>
          <w:lang w:eastAsia="x-none"/>
        </w:rPr>
        <w:t>zawiera</w:t>
      </w:r>
      <w:proofErr w:type="spellEnd"/>
      <w:r w:rsidR="005E3374" w:rsidRPr="0061168B">
        <w:rPr>
          <w:rFonts w:ascii="Tahoma" w:eastAsia="Times New Roman" w:hAnsi="Tahoma" w:cs="Tahoma"/>
          <w:lang w:eastAsia="x-none"/>
        </w:rPr>
        <w:t xml:space="preserve"> postanowienia niezgodne z postanowieniami ust. </w:t>
      </w:r>
      <w:r w:rsidRPr="0061168B">
        <w:rPr>
          <w:rFonts w:ascii="Tahoma" w:eastAsia="Times New Roman" w:hAnsi="Tahoma" w:cs="Tahoma"/>
          <w:lang w:eastAsia="x-none"/>
        </w:rPr>
        <w:t>5</w:t>
      </w:r>
      <w:r w:rsidR="005E3374" w:rsidRPr="0061168B">
        <w:rPr>
          <w:rFonts w:ascii="Tahoma" w:eastAsia="Times New Roman" w:hAnsi="Tahoma" w:cs="Tahoma"/>
          <w:lang w:eastAsia="x-none"/>
        </w:rPr>
        <w:t>,</w:t>
      </w:r>
    </w:p>
    <w:p w:rsidR="005E3374" w:rsidRPr="0061168B" w:rsidRDefault="00304F0A" w:rsidP="00304F0A">
      <w:pPr>
        <w:tabs>
          <w:tab w:val="left" w:pos="851"/>
        </w:tabs>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g.</w:t>
      </w:r>
      <w:r w:rsidR="005E3374" w:rsidRPr="0061168B">
        <w:rPr>
          <w:rFonts w:ascii="Tahoma" w:eastAsia="Times New Roman" w:hAnsi="Tahoma" w:cs="Tahoma"/>
          <w:lang w:eastAsia="pl-PL"/>
        </w:rPr>
        <w:t>zawiera</w:t>
      </w:r>
      <w:proofErr w:type="spellEnd"/>
      <w:r w:rsidR="005E3374" w:rsidRPr="0061168B">
        <w:rPr>
          <w:rFonts w:ascii="Tahoma" w:eastAsia="Times New Roman" w:hAnsi="Tahoma" w:cs="Tahoma"/>
          <w:lang w:eastAsia="pl-PL"/>
        </w:rPr>
        <w:t xml:space="preserve">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h.</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należy określić w umowie kwotą wyrażoną w złotych,</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i.</w:t>
      </w:r>
      <w:r w:rsidR="005E3374" w:rsidRPr="0061168B">
        <w:rPr>
          <w:rFonts w:ascii="Tahoma" w:eastAsia="Times New Roman" w:hAnsi="Tahoma" w:cs="Tahoma"/>
          <w:lang w:eastAsia="pl-PL"/>
        </w:rPr>
        <w:t>wynagrodzenie</w:t>
      </w:r>
      <w:proofErr w:type="spellEnd"/>
      <w:r w:rsidR="005E3374" w:rsidRPr="0061168B">
        <w:rPr>
          <w:rFonts w:ascii="Tahoma" w:eastAsia="Times New Roman" w:hAnsi="Tahoma" w:cs="Tahoma"/>
          <w:lang w:eastAsia="pl-PL"/>
        </w:rPr>
        <w:t xml:space="preserve"> podwykonawcy robót budowlanych należy obliczyć w kosztorysie ofertowym stanowiącym załącznik do projektu umowy lub jej zmiany, zawiera</w:t>
      </w:r>
      <w:r w:rsidR="00331D30">
        <w:rPr>
          <w:rFonts w:ascii="Tahoma" w:eastAsia="Times New Roman" w:hAnsi="Tahoma" w:cs="Tahoma"/>
          <w:lang w:eastAsia="pl-PL"/>
        </w:rPr>
        <w:t>jącym pozycje wyszczególnione w </w:t>
      </w:r>
      <w:r w:rsidR="005E3374" w:rsidRPr="0061168B">
        <w:rPr>
          <w:rFonts w:ascii="Tahoma" w:eastAsia="Times New Roman" w:hAnsi="Tahoma" w:cs="Tahoma"/>
          <w:lang w:eastAsia="pl-PL"/>
        </w:rPr>
        <w:t>kosztorysie ofertowym wykonawcy, które będą wykonywane przez podwykonawcę oraz szczegółowe kalkulacje cen jednostkowych zawierające jednostkowe nakłady rzeczowe: robocizny, materiałów, pracy sprzętu i środków transportu technologicznego oraz ceny jednostkowe czynników produkcji, obejmujące: godzinową stawkę robocizny, jednostkowe ceny nabycia materiałów (tzn. jednostkowe ceny zakupu materiałów wraz z kosztami ich zakupu), ceny jednostkowe pracy sprzętu i środków transportu technologicznego, koszty pośrednie oraz zysk kalkulacyjny na jednostkę przedmiarową</w:t>
      </w:r>
      <w:r w:rsidR="005E3374" w:rsidRPr="0061168B">
        <w:rPr>
          <w:rFonts w:ascii="Tahoma" w:eastAsia="Times New Roman" w:hAnsi="Tahoma" w:cs="Tahoma"/>
          <w:lang w:eastAsia="x-none"/>
        </w:rPr>
        <w:t xml:space="preserve">, </w:t>
      </w:r>
      <w:r w:rsidR="005E3374" w:rsidRPr="0061168B">
        <w:rPr>
          <w:rFonts w:ascii="Tahoma" w:eastAsia="Times New Roman" w:hAnsi="Tahoma" w:cs="Tahoma"/>
          <w:lang w:eastAsia="pl-PL"/>
        </w:rPr>
        <w:t xml:space="preserve">a także łączną wartość wszystkich robót,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j.</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przypadku gdy wartość umowy wykonawcy z podwykonawcą lub podwykonawcy z dalszym podwykonawcą jest większa niż wartość wynagrodzenia należnego wykonawcy od zamawiającego za roboty budowlane objęte tak</w:t>
      </w:r>
      <w:r w:rsidRPr="0061168B">
        <w:rPr>
          <w:rFonts w:ascii="Tahoma" w:eastAsia="Times New Roman" w:hAnsi="Tahoma" w:cs="Tahoma"/>
          <w:lang w:eastAsia="pl-PL"/>
        </w:rPr>
        <w:t>ą</w:t>
      </w:r>
      <w:r w:rsidR="005E3374" w:rsidRPr="0061168B">
        <w:rPr>
          <w:rFonts w:ascii="Tahoma" w:eastAsia="Times New Roman" w:hAnsi="Tahoma" w:cs="Tahoma"/>
          <w:lang w:eastAsia="pl-PL"/>
        </w:rPr>
        <w:t xml:space="preserve"> umową, wykonawca zobowiązany jest do zabezpieczenia wypłaty różnicy wartości w postaci weksla, pod rygorem odmowy wyrażenia zgody zamawiającego na zawarcie takiej umowy,</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k.</w:t>
      </w:r>
      <w:r w:rsidR="005E3374" w:rsidRPr="0061168B">
        <w:rPr>
          <w:rFonts w:ascii="Tahoma" w:eastAsia="Times New Roman" w:hAnsi="Tahoma" w:cs="Tahoma"/>
          <w:lang w:eastAsia="pl-PL"/>
        </w:rPr>
        <w:t>jeżeli</w:t>
      </w:r>
      <w:proofErr w:type="spellEnd"/>
      <w:r w:rsidR="005E3374" w:rsidRPr="0061168B">
        <w:rPr>
          <w:rFonts w:ascii="Tahoma" w:eastAsia="Times New Roman" w:hAnsi="Tahoma" w:cs="Tahoma"/>
          <w:lang w:eastAsia="pl-PL"/>
        </w:rPr>
        <w:t xml:space="preserve"> umowę zawarło z zamawiającym kilku wykonawców wspólnie ubiegających się o udzielenie  zamówienia, umowa z każdym podwykonawcą powinna zostać zawarta w imieniu i na rzecz </w:t>
      </w:r>
      <w:r w:rsidR="005E3374" w:rsidRPr="0061168B">
        <w:rPr>
          <w:rFonts w:ascii="Tahoma" w:eastAsia="Times New Roman" w:hAnsi="Tahoma" w:cs="Tahoma"/>
          <w:lang w:eastAsia="pl-PL"/>
        </w:rPr>
        <w:lastRenderedPageBreak/>
        <w:t xml:space="preserve">wszystkich tych wykonawców i przewidywać solidarną odpowiedzialność wszystkich wykonawców   za wykonanie umowy z podwykonawcą w szczególności za zapłatę wynagrodzenia,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l.</w:t>
      </w:r>
      <w:r w:rsidR="005E3374" w:rsidRPr="0061168B">
        <w:rPr>
          <w:rFonts w:ascii="Tahoma" w:eastAsia="Times New Roman" w:hAnsi="Tahoma" w:cs="Tahoma"/>
          <w:lang w:eastAsia="pl-PL"/>
        </w:rPr>
        <w:t>każda</w:t>
      </w:r>
      <w:proofErr w:type="spellEnd"/>
      <w:r w:rsidR="005E3374" w:rsidRPr="0061168B">
        <w:rPr>
          <w:rFonts w:ascii="Tahoma" w:eastAsia="Times New Roman" w:hAnsi="Tahoma" w:cs="Tahoma"/>
          <w:lang w:eastAsia="pl-PL"/>
        </w:rPr>
        <w:t xml:space="preserve"> umowa między wykonawcą a podwykonawcami</w:t>
      </w:r>
      <w:r w:rsidR="00331D30">
        <w:rPr>
          <w:rFonts w:ascii="Tahoma" w:eastAsia="Times New Roman" w:hAnsi="Tahoma" w:cs="Tahoma"/>
          <w:lang w:eastAsia="pl-PL"/>
        </w:rPr>
        <w:t xml:space="preserve"> wspólnie zawierającymi umowę z </w:t>
      </w:r>
      <w:r w:rsidR="005E3374" w:rsidRPr="0061168B">
        <w:rPr>
          <w:rFonts w:ascii="Tahoma" w:eastAsia="Times New Roman" w:hAnsi="Tahoma" w:cs="Tahoma"/>
          <w:lang w:eastAsia="pl-PL"/>
        </w:rPr>
        <w:t>wykonawcą powinna zostać zawarta w imieniu i na rzecz wszystkich tych podmiotów (podwykonawców) i przewidywać ich solidarną odpowi</w:t>
      </w:r>
      <w:r w:rsidR="00331D30">
        <w:rPr>
          <w:rFonts w:ascii="Tahoma" w:eastAsia="Times New Roman" w:hAnsi="Tahoma" w:cs="Tahoma"/>
          <w:lang w:eastAsia="pl-PL"/>
        </w:rPr>
        <w:t>edzialność za wykonanie umowy z </w:t>
      </w:r>
      <w:r w:rsidR="005E3374" w:rsidRPr="0061168B">
        <w:rPr>
          <w:rFonts w:ascii="Tahoma" w:eastAsia="Times New Roman" w:hAnsi="Tahoma" w:cs="Tahoma"/>
          <w:lang w:eastAsia="pl-PL"/>
        </w:rPr>
        <w:t xml:space="preserve">wykonawcą, w szczególności za wykonanie robót budowlanych lub prac innego rodzaju, </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ł.</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podwykonawca nie może przenosi</w:t>
      </w:r>
      <w:r w:rsidR="00331D30">
        <w:rPr>
          <w:rFonts w:ascii="Tahoma" w:eastAsia="Times New Roman" w:hAnsi="Tahoma" w:cs="Tahoma"/>
          <w:lang w:eastAsia="pl-PL"/>
        </w:rPr>
        <w:t>ć wierzytelności wynikających z </w:t>
      </w:r>
      <w:r w:rsidR="005E3374" w:rsidRPr="0061168B">
        <w:rPr>
          <w:rFonts w:ascii="Tahoma" w:eastAsia="Times New Roman" w:hAnsi="Tahoma" w:cs="Tahoma"/>
          <w:lang w:eastAsia="pl-PL"/>
        </w:rPr>
        <w:t>umowy o podwykonawstwo bez uprzedniej zgody wykonawcy i zamawiającego,</w:t>
      </w:r>
    </w:p>
    <w:p w:rsidR="005E3374" w:rsidRPr="0061168B" w:rsidRDefault="00304F0A" w:rsidP="00304F0A">
      <w:pPr>
        <w:spacing w:after="0" w:line="240" w:lineRule="auto"/>
        <w:contextualSpacing/>
        <w:jc w:val="both"/>
        <w:rPr>
          <w:rFonts w:ascii="Tahoma" w:eastAsia="Times New Roman" w:hAnsi="Tahoma" w:cs="Tahoma"/>
          <w:lang w:val="x-none" w:eastAsia="x-none"/>
        </w:rPr>
      </w:pPr>
      <w:proofErr w:type="spellStart"/>
      <w:r w:rsidRPr="0061168B">
        <w:rPr>
          <w:rFonts w:ascii="Tahoma" w:eastAsia="Times New Roman" w:hAnsi="Tahoma" w:cs="Tahoma"/>
          <w:lang w:eastAsia="pl-PL"/>
        </w:rPr>
        <w:t>m.</w:t>
      </w:r>
      <w:r w:rsidR="005E3374" w:rsidRPr="0061168B">
        <w:rPr>
          <w:rFonts w:ascii="Tahoma" w:eastAsia="Times New Roman" w:hAnsi="Tahoma" w:cs="Tahoma"/>
          <w:lang w:eastAsia="pl-PL"/>
        </w:rPr>
        <w:t>w</w:t>
      </w:r>
      <w:proofErr w:type="spellEnd"/>
      <w:r w:rsidR="005E3374" w:rsidRPr="0061168B">
        <w:rPr>
          <w:rFonts w:ascii="Tahoma" w:eastAsia="Times New Roman" w:hAnsi="Tahoma" w:cs="Tahoma"/>
          <w:lang w:eastAsia="pl-PL"/>
        </w:rPr>
        <w:t xml:space="preserve"> umowie należy zastrzec, że w przypadku, gdy faktury wystawione na jej podstawie zawierać będą kwoty mające stanowić wzajemne kompensaty, całość kwoty wskazanej na fakturze traktuje się jako dokonaną na rzecz podwykonawcy lub dalszego podwykonawcy zapłatę wynagrodzen</w:t>
      </w:r>
      <w:r w:rsidR="00331D30">
        <w:rPr>
          <w:rFonts w:ascii="Tahoma" w:eastAsia="Times New Roman" w:hAnsi="Tahoma" w:cs="Tahoma"/>
          <w:lang w:eastAsia="pl-PL"/>
        </w:rPr>
        <w:t>ia z </w:t>
      </w:r>
      <w:r w:rsidR="005E3374" w:rsidRPr="0061168B">
        <w:rPr>
          <w:rFonts w:ascii="Tahoma" w:eastAsia="Times New Roman" w:hAnsi="Tahoma" w:cs="Tahoma"/>
          <w:lang w:eastAsia="pl-PL"/>
        </w:rPr>
        <w:t>tytułu wykonanych prac (kwoty potrącone traktuje się jako kwoty uiszczonego wynagrodzenia),</w:t>
      </w:r>
    </w:p>
    <w:p w:rsidR="005E3374" w:rsidRPr="0061168B" w:rsidRDefault="00156552" w:rsidP="00156552">
      <w:pPr>
        <w:spacing w:after="0" w:line="240" w:lineRule="auto"/>
        <w:contextualSpacing/>
        <w:jc w:val="both"/>
        <w:rPr>
          <w:rFonts w:ascii="Tahoma" w:eastAsia="Times New Roman" w:hAnsi="Tahoma" w:cs="Tahoma"/>
          <w:lang w:val="x-none" w:eastAsia="x-none"/>
        </w:rPr>
      </w:pPr>
      <w:proofErr w:type="spellStart"/>
      <w:r w:rsidRPr="0061168B">
        <w:rPr>
          <w:rFonts w:ascii="Tahoma" w:eastAsia="Calibri" w:hAnsi="Tahoma" w:cs="Tahoma"/>
          <w:color w:val="000000"/>
          <w:lang w:eastAsia="pl-PL"/>
        </w:rPr>
        <w:t>n.</w:t>
      </w:r>
      <w:r w:rsidR="005E3374" w:rsidRPr="0061168B">
        <w:rPr>
          <w:rFonts w:ascii="Tahoma" w:eastAsia="Calibri" w:hAnsi="Tahoma" w:cs="Tahoma"/>
          <w:color w:val="000000"/>
          <w:lang w:eastAsia="pl-PL"/>
        </w:rPr>
        <w:t>w</w:t>
      </w:r>
      <w:proofErr w:type="spellEnd"/>
      <w:r w:rsidR="005E3374" w:rsidRPr="0061168B">
        <w:rPr>
          <w:rFonts w:ascii="Tahoma" w:eastAsia="Calibri" w:hAnsi="Tahoma" w:cs="Tahoma"/>
          <w:color w:val="000000"/>
          <w:lang w:eastAsia="pl-PL"/>
        </w:rPr>
        <w:t xml:space="preserve"> razie gdy na podstawie umowy ma zostać ustano</w:t>
      </w:r>
      <w:r w:rsidR="00331D30">
        <w:rPr>
          <w:rFonts w:ascii="Tahoma" w:eastAsia="Calibri" w:hAnsi="Tahoma" w:cs="Tahoma"/>
          <w:color w:val="000000"/>
          <w:lang w:eastAsia="pl-PL"/>
        </w:rPr>
        <w:t>wione zabezpieczenie wnoszone z </w:t>
      </w:r>
      <w:r w:rsidR="005E3374" w:rsidRPr="0061168B">
        <w:rPr>
          <w:rFonts w:ascii="Tahoma" w:eastAsia="Calibri" w:hAnsi="Tahoma" w:cs="Tahoma"/>
          <w:color w:val="000000"/>
          <w:lang w:eastAsia="pl-PL"/>
        </w:rPr>
        <w:t>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lub dalszemu podwykonawcy przysługiwać będzie po upływie terminu zwrotu zabezpieczenia roszczenie o zwrot kaucji (zabezpieczenia) nie będące roszczeniem o zapłatę wynagrodzenia,</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7.</w:t>
      </w:r>
      <w:r w:rsidR="005E3374" w:rsidRPr="0061168B">
        <w:rPr>
          <w:rFonts w:ascii="Tahoma" w:eastAsia="Calibri" w:hAnsi="Tahoma" w:cs="Tahoma"/>
          <w:lang w:eastAsia="pl-PL"/>
        </w:rPr>
        <w:t xml:space="preserve">Niezgłoszenie zastrzeżeń do przedłożonego projektu umowy o podwykonawstwo, a także projektu jej zmiany, której przedmiotem są roboty budowlane, w terminie </w:t>
      </w:r>
      <w:r w:rsidR="005E3374" w:rsidRPr="0061168B">
        <w:rPr>
          <w:rFonts w:ascii="Tahoma" w:eastAsia="Times New Roman" w:hAnsi="Tahoma" w:cs="Tahoma"/>
          <w:lang w:eastAsia="pl-PL"/>
        </w:rPr>
        <w:t>7 dni od dnia dostarczenia zamawiającemu projektu umowy o podwykonawstwo, a także projektu jej zmiany</w:t>
      </w:r>
      <w:r w:rsidR="005E3374" w:rsidRPr="0061168B">
        <w:rPr>
          <w:rFonts w:ascii="Tahoma" w:eastAsia="Calibri" w:hAnsi="Tahoma" w:cs="Tahoma"/>
          <w:lang w:eastAsia="pl-PL"/>
        </w:rPr>
        <w:t>, uważa się za akceptację projektu umowy lub projektu jej zmiany przez zamawiającego.</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5E3374" w:rsidRPr="0061168B">
        <w:rPr>
          <w:rFonts w:ascii="Tahoma" w:eastAsia="Times New Roman" w:hAnsi="Tahoma" w:cs="Tahoma"/>
          <w:lang w:eastAsia="pl-PL"/>
        </w:rPr>
        <w:t>Wykonawca, podwykonawca lub dalszy podwykonawca zamówienia na roboty budowlane przedkłada zamawiającemu poświadczoną za zgodność z or</w:t>
      </w:r>
      <w:r w:rsidR="00331D30">
        <w:rPr>
          <w:rFonts w:ascii="Tahoma" w:eastAsia="Times New Roman" w:hAnsi="Tahoma" w:cs="Tahoma"/>
          <w:lang w:eastAsia="pl-PL"/>
        </w:rPr>
        <w:t>yginałem kopię zawartej umowy o </w:t>
      </w:r>
      <w:r w:rsidR="005E3374" w:rsidRPr="0061168B">
        <w:rPr>
          <w:rFonts w:ascii="Tahoma" w:eastAsia="Times New Roman" w:hAnsi="Tahoma" w:cs="Tahoma"/>
          <w:lang w:eastAsia="pl-PL"/>
        </w:rPr>
        <w:t>podwykonawstwo, której przedmiotem są roboty budowlane oraz jej zmianę, w terminie 7 dni od dnia jej zawarcia lub wprowadzenia zmiany.</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Calibri" w:hAnsi="Tahoma" w:cs="Tahoma"/>
          <w:lang w:eastAsia="pl-PL"/>
        </w:rPr>
        <w:t>9.</w:t>
      </w:r>
      <w:r w:rsidR="005E3374" w:rsidRPr="0061168B">
        <w:rPr>
          <w:rFonts w:ascii="Tahoma" w:eastAsia="Calibri" w:hAnsi="Tahoma" w:cs="Tahoma"/>
          <w:lang w:eastAsia="pl-PL"/>
        </w:rPr>
        <w:t xml:space="preserve">Zamawiający, w terminie </w:t>
      </w:r>
      <w:r w:rsidR="005E3374" w:rsidRPr="0061168B">
        <w:rPr>
          <w:rFonts w:ascii="Tahoma" w:eastAsia="Times New Roman" w:hAnsi="Tahoma" w:cs="Tahoma"/>
          <w:lang w:eastAsia="pl-PL"/>
        </w:rPr>
        <w:t>7 dni od dnia dostarczenia zamawiającemu umowy o podwykonawstwo</w:t>
      </w:r>
      <w:r w:rsidR="005E3374" w:rsidRPr="0061168B">
        <w:rPr>
          <w:rFonts w:ascii="Tahoma" w:eastAsia="Calibri" w:hAnsi="Tahoma" w:cs="Tahoma"/>
          <w:lang w:eastAsia="pl-PL"/>
        </w:rPr>
        <w:t xml:space="preserve"> lub jej zmiany, zgłasza w formie pisemnej pod rygorem </w:t>
      </w:r>
      <w:r w:rsidR="00331D30">
        <w:rPr>
          <w:rFonts w:ascii="Tahoma" w:eastAsia="Calibri" w:hAnsi="Tahoma" w:cs="Tahoma"/>
          <w:lang w:eastAsia="pl-PL"/>
        </w:rPr>
        <w:t>nieważności sprzeciw do umowy o </w:t>
      </w:r>
      <w:r w:rsidR="005E3374" w:rsidRPr="0061168B">
        <w:rPr>
          <w:rFonts w:ascii="Tahoma" w:eastAsia="Calibri" w:hAnsi="Tahoma" w:cs="Tahoma"/>
          <w:lang w:eastAsia="pl-PL"/>
        </w:rPr>
        <w:t xml:space="preserve">podwykonawstwo, której przedmiotem są roboty budowlane </w:t>
      </w:r>
      <w:r w:rsidR="00331D30">
        <w:rPr>
          <w:rFonts w:ascii="Tahoma" w:eastAsia="Calibri" w:hAnsi="Tahoma" w:cs="Tahoma"/>
          <w:lang w:eastAsia="pl-PL"/>
        </w:rPr>
        <w:t>w przypadkach, o których mowa w </w:t>
      </w:r>
      <w:r w:rsidR="005E3374" w:rsidRPr="0061168B">
        <w:rPr>
          <w:rFonts w:ascii="Tahoma" w:eastAsia="Calibri" w:hAnsi="Tahoma" w:cs="Tahoma"/>
          <w:lang w:eastAsia="pl-PL"/>
        </w:rPr>
        <w:t>ust. 7.</w:t>
      </w:r>
      <w:r w:rsidR="005E3374" w:rsidRPr="0061168B">
        <w:rPr>
          <w:rFonts w:ascii="Tahoma" w:eastAsia="Times New Roman" w:hAnsi="Tahoma" w:cs="Tahoma"/>
          <w:lang w:eastAsia="pl-PL"/>
        </w:rPr>
        <w:t xml:space="preserve"> </w:t>
      </w:r>
      <w:r w:rsidR="005E3374" w:rsidRPr="0061168B">
        <w:rPr>
          <w:rFonts w:ascii="Tahoma" w:eastAsia="Calibri" w:hAnsi="Tahoma" w:cs="Tahoma"/>
          <w:lang w:eastAsia="pl-PL"/>
        </w:rPr>
        <w:t xml:space="preserve">Niezgłoszenie sprzeciwu do przedłożonej umowy o podwykonawstwo lub jej zmiany, której przedmiotem są roboty budowlane, </w:t>
      </w:r>
      <w:r w:rsidR="005E3374" w:rsidRPr="0061168B">
        <w:rPr>
          <w:rFonts w:ascii="Tahoma" w:eastAsia="Times New Roman" w:hAnsi="Tahoma" w:cs="Tahoma"/>
          <w:lang w:eastAsia="pl-PL"/>
        </w:rPr>
        <w:t>w terminie 7 dni od dnia dos</w:t>
      </w:r>
      <w:r w:rsidR="00331D30">
        <w:rPr>
          <w:rFonts w:ascii="Tahoma" w:eastAsia="Times New Roman" w:hAnsi="Tahoma" w:cs="Tahoma"/>
          <w:lang w:eastAsia="pl-PL"/>
        </w:rPr>
        <w:t>tarczenia zamawiającemu umowy o </w:t>
      </w:r>
      <w:r w:rsidR="005E3374" w:rsidRPr="0061168B">
        <w:rPr>
          <w:rFonts w:ascii="Tahoma" w:eastAsia="Times New Roman" w:hAnsi="Tahoma" w:cs="Tahoma"/>
          <w:lang w:eastAsia="pl-PL"/>
        </w:rPr>
        <w:t>podwykonawstwo lub jej zmiany</w:t>
      </w:r>
      <w:r w:rsidR="005E3374" w:rsidRPr="0061168B">
        <w:rPr>
          <w:rFonts w:ascii="Tahoma" w:eastAsia="Calibri" w:hAnsi="Tahoma" w:cs="Tahoma"/>
          <w:lang w:eastAsia="pl-PL"/>
        </w:rPr>
        <w:t xml:space="preserve"> uważa się za akceptacje umowy lub jej zmiany przez zamawiającego.</w:t>
      </w:r>
    </w:p>
    <w:p w:rsidR="005E3374" w:rsidRPr="0061168B" w:rsidRDefault="00156552" w:rsidP="00156552">
      <w:pPr>
        <w:spacing w:after="0" w:line="240" w:lineRule="auto"/>
        <w:jc w:val="both"/>
        <w:rPr>
          <w:rFonts w:ascii="Tahoma" w:eastAsia="Calibri" w:hAnsi="Tahoma" w:cs="Tahoma"/>
          <w:lang w:val="x-none" w:eastAsia="pl-PL"/>
        </w:rPr>
      </w:pPr>
      <w:r w:rsidRPr="0061168B">
        <w:rPr>
          <w:rFonts w:ascii="Tahoma" w:eastAsia="Calibri" w:hAnsi="Tahoma" w:cs="Tahoma"/>
          <w:lang w:eastAsia="pl-PL"/>
        </w:rPr>
        <w:t>10.</w:t>
      </w:r>
      <w:r w:rsidR="005E3374" w:rsidRPr="0061168B">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dostawy lub usługi oraz jej zmiany, w terminie 7 dni od dnia jej zawarcia lub wprowadzenia zmiany, z wyłączeniem umów o podwykonawstwo o wartości mniejszej niż 0,5% wartości brutto umowy. Wyłączenie, o którym mowa w zdaniu pierwszym, nie dot</w:t>
      </w:r>
      <w:r w:rsidR="00331D30">
        <w:rPr>
          <w:rFonts w:ascii="Tahoma" w:eastAsia="Calibri" w:hAnsi="Tahoma" w:cs="Tahoma"/>
          <w:lang w:val="x-none" w:eastAsia="pl-PL"/>
        </w:rPr>
        <w:t>yczy umów o</w:t>
      </w:r>
      <w:r w:rsidR="00331D30">
        <w:rPr>
          <w:rFonts w:ascii="Tahoma" w:eastAsia="Calibri" w:hAnsi="Tahoma" w:cs="Tahoma"/>
          <w:lang w:eastAsia="pl-PL"/>
        </w:rPr>
        <w:t> </w:t>
      </w:r>
      <w:r w:rsidR="005E3374" w:rsidRPr="0061168B">
        <w:rPr>
          <w:rFonts w:ascii="Tahoma" w:eastAsia="Calibri" w:hAnsi="Tahoma" w:cs="Tahoma"/>
          <w:lang w:val="x-none" w:eastAsia="pl-PL"/>
        </w:rPr>
        <w:t>podwykonawstwo o wartości większej niż 50 000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w:t>
      </w:r>
      <w:r w:rsidR="005E3374" w:rsidRPr="0061168B">
        <w:rPr>
          <w:rFonts w:ascii="Tahoma" w:eastAsia="Times New Roman" w:hAnsi="Tahoma" w:cs="Tahoma"/>
          <w:lang w:eastAsia="pl-PL"/>
        </w:rPr>
        <w:t xml:space="preserve">Wykonawca jest odpowiedzialny za działania, zaniechania, uchybienia i zaniedbania każdego podwykonawcy i dalszego podwykonawcy tak, jakby były one działaniem, zaniechaniem, uchybieniem lub zaniedbaniem samego wykonawcy. </w:t>
      </w:r>
    </w:p>
    <w:p w:rsidR="005E3374" w:rsidRPr="0061168B" w:rsidRDefault="00156552" w:rsidP="0015655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12.</w:t>
      </w:r>
      <w:r w:rsidR="005E3374" w:rsidRPr="0061168B">
        <w:rPr>
          <w:rFonts w:ascii="Tahoma" w:eastAsia="Times New Roman" w:hAnsi="Tahoma" w:cs="Tahoma"/>
          <w:lang w:eastAsia="pl-PL"/>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lastRenderedPageBreak/>
        <w:sym w:font="Arial" w:char="00A7"/>
      </w:r>
      <w:r w:rsidR="00156552" w:rsidRPr="0061168B">
        <w:rPr>
          <w:rFonts w:ascii="Tahoma" w:eastAsia="Times New Roman" w:hAnsi="Tahoma" w:cs="Tahoma"/>
          <w:b/>
          <w:lang w:eastAsia="pl-PL"/>
        </w:rPr>
        <w:t>9</w:t>
      </w:r>
    </w:p>
    <w:p w:rsidR="00F4056D" w:rsidRPr="0061168B" w:rsidRDefault="00F4056D" w:rsidP="00F4056D">
      <w:pPr>
        <w:tabs>
          <w:tab w:val="left" w:pos="0"/>
        </w:tabs>
        <w:overflowPunct w:val="0"/>
        <w:autoSpaceDE w:val="0"/>
        <w:autoSpaceDN w:val="0"/>
        <w:adjustRightInd w:val="0"/>
        <w:spacing w:after="0" w:line="240" w:lineRule="auto"/>
        <w:ind w:right="23"/>
        <w:jc w:val="center"/>
        <w:textAlignment w:val="baseline"/>
        <w:rPr>
          <w:rFonts w:ascii="Tahoma" w:eastAsia="Times New Roman" w:hAnsi="Tahoma" w:cs="Tahoma"/>
          <w:b/>
          <w:lang w:eastAsia="pl-PL"/>
        </w:rPr>
      </w:pPr>
      <w:r w:rsidRPr="0061168B">
        <w:rPr>
          <w:rFonts w:ascii="Tahoma" w:eastAsia="Times New Roman" w:hAnsi="Tahoma" w:cs="Tahoma"/>
          <w:b/>
          <w:lang w:eastAsia="pl-PL"/>
        </w:rPr>
        <w:t xml:space="preserve">ODBIORY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1.Roboty zanikające i ulegające zakryciu podlegają odrębnym odbiorom w terminie </w:t>
      </w:r>
      <w:r w:rsidRPr="0061168B">
        <w:rPr>
          <w:rFonts w:ascii="Tahoma" w:eastAsia="Times New Roman" w:hAnsi="Tahoma" w:cs="Tahoma"/>
          <w:b/>
          <w:lang w:eastAsia="pl-PL"/>
        </w:rPr>
        <w:t>3 dni roboczych</w:t>
      </w:r>
      <w:r w:rsidRPr="0061168B">
        <w:rPr>
          <w:rFonts w:ascii="Tahoma" w:eastAsia="Times New Roman" w:hAnsi="Tahoma" w:cs="Tahoma"/>
          <w:lang w:eastAsia="pl-PL"/>
        </w:rPr>
        <w:t xml:space="preserve"> od daty zgłoszenia przez wykonawcę gotowości do ich odbioru i zgłoszeniu zamawiającemu lub inspektorowi nadzoru inwestorskiego. W przypadku nie przystąpienia w powyższym terminie zamawiającego lub inspektora nadzoru inwestorskiego, do odbioru robót zanikających lub ulegających zakryciu wykonawca upoważniony jest do jednostronnego odbioru tych robót oraz zobowiązany jest do niezwłocznego poinformowania o tym fakcie zamawiającego.</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3.Odbiór robót ulegających zakryciu lub zanikających następuje na podstawie odrębnego protokołu odbioru technicznego robót.</w:t>
      </w:r>
    </w:p>
    <w:p w:rsidR="00F4056D" w:rsidRPr="0061168B" w:rsidRDefault="00E803CA" w:rsidP="00F4056D">
      <w:pPr>
        <w:tabs>
          <w:tab w:val="left" w:pos="360"/>
        </w:tabs>
        <w:spacing w:after="0" w:line="240" w:lineRule="auto"/>
        <w:jc w:val="both"/>
        <w:rPr>
          <w:rFonts w:ascii="Tahoma" w:eastAsia="Times New Roman" w:hAnsi="Tahoma" w:cs="Tahoma"/>
          <w:b/>
          <w:lang w:val="x-none" w:eastAsia="x-none"/>
        </w:rPr>
      </w:pPr>
      <w:r w:rsidRPr="0061168B">
        <w:rPr>
          <w:rFonts w:ascii="Tahoma" w:eastAsia="Times New Roman" w:hAnsi="Tahoma" w:cs="Tahoma"/>
          <w:lang w:eastAsia="x-none"/>
        </w:rPr>
        <w:t>5</w:t>
      </w:r>
      <w:r w:rsidR="00F4056D" w:rsidRPr="0061168B">
        <w:rPr>
          <w:rFonts w:ascii="Tahoma" w:eastAsia="Times New Roman" w:hAnsi="Tahoma" w:cs="Tahoma"/>
          <w:lang w:val="x-none" w:eastAsia="x-none"/>
        </w:rPr>
        <w:t xml:space="preserve">.Po zakończeniu </w:t>
      </w:r>
      <w:r w:rsidR="00F4056D" w:rsidRPr="0061168B">
        <w:rPr>
          <w:rFonts w:ascii="Tahoma" w:eastAsia="Times New Roman" w:hAnsi="Tahoma" w:cs="Tahoma"/>
          <w:lang w:eastAsia="x-none"/>
        </w:rPr>
        <w:t>całego zadania</w:t>
      </w:r>
      <w:r w:rsidR="00F4056D" w:rsidRPr="0061168B">
        <w:rPr>
          <w:rFonts w:ascii="Tahoma" w:eastAsia="Times New Roman" w:hAnsi="Tahoma" w:cs="Tahoma"/>
          <w:lang w:val="x-none" w:eastAsia="x-none"/>
        </w:rPr>
        <w:t>, określon</w:t>
      </w:r>
      <w:r w:rsidR="00F4056D" w:rsidRPr="0061168B">
        <w:rPr>
          <w:rFonts w:ascii="Tahoma" w:eastAsia="Times New Roman" w:hAnsi="Tahoma" w:cs="Tahoma"/>
          <w:lang w:eastAsia="x-none"/>
        </w:rPr>
        <w:t>ego</w:t>
      </w:r>
      <w:r w:rsidR="00F4056D" w:rsidRPr="0061168B">
        <w:rPr>
          <w:rFonts w:ascii="Tahoma" w:eastAsia="Times New Roman" w:hAnsi="Tahoma" w:cs="Tahoma"/>
          <w:lang w:val="x-none" w:eastAsia="x-none"/>
        </w:rPr>
        <w:t xml:space="preserve">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1</w:t>
      </w:r>
      <w:r w:rsidR="00A213F0">
        <w:rPr>
          <w:rFonts w:ascii="Tahoma" w:eastAsia="Times New Roman" w:hAnsi="Tahoma" w:cs="Tahoma"/>
          <w:lang w:eastAsia="x-none"/>
        </w:rPr>
        <w:t xml:space="preserve"> ust.1</w:t>
      </w:r>
      <w:r w:rsidR="00F4056D" w:rsidRPr="0061168B">
        <w:rPr>
          <w:rFonts w:ascii="Tahoma" w:eastAsia="Times New Roman" w:hAnsi="Tahoma" w:cs="Tahoma"/>
          <w:lang w:val="x-none" w:eastAsia="x-none"/>
        </w:rPr>
        <w:t xml:space="preserve"> umowy, stanowiącego przedmiot umowy, wykonawca zawiadomi pisemnie zamawiającego oraz inspektora nadzoru inwestorskiego o gotowości do odbioru końcowego zadania. </w:t>
      </w:r>
    </w:p>
    <w:p w:rsidR="00F4056D" w:rsidRPr="0061168B" w:rsidRDefault="00E803CA" w:rsidP="00F4056D">
      <w:pPr>
        <w:tabs>
          <w:tab w:val="left" w:pos="360"/>
        </w:tabs>
        <w:spacing w:after="0" w:line="240" w:lineRule="auto"/>
        <w:jc w:val="both"/>
        <w:rPr>
          <w:rFonts w:ascii="Tahoma" w:eastAsia="Times New Roman" w:hAnsi="Tahoma" w:cs="Tahoma"/>
          <w:lang w:eastAsia="x-none"/>
        </w:rPr>
      </w:pPr>
      <w:r w:rsidRPr="0061168B">
        <w:rPr>
          <w:rFonts w:ascii="Tahoma" w:eastAsia="Times New Roman" w:hAnsi="Tahoma" w:cs="Tahoma"/>
          <w:lang w:eastAsia="x-none"/>
        </w:rPr>
        <w:t>6</w:t>
      </w:r>
      <w:r w:rsidR="00F4056D" w:rsidRPr="0061168B">
        <w:rPr>
          <w:rFonts w:ascii="Tahoma" w:eastAsia="Times New Roman" w:hAnsi="Tahoma" w:cs="Tahoma"/>
          <w:lang w:val="x-none" w:eastAsia="x-none"/>
        </w:rPr>
        <w:t>.</w:t>
      </w:r>
      <w:r w:rsidR="00F4056D" w:rsidRPr="0061168B">
        <w:rPr>
          <w:rFonts w:ascii="Tahoma" w:eastAsia="Times New Roman" w:hAnsi="Tahoma" w:cs="Tahoma"/>
          <w:lang w:eastAsia="x-none"/>
        </w:rPr>
        <w:t>Przystąpienie do</w:t>
      </w:r>
      <w:r w:rsidR="00F4056D" w:rsidRPr="0061168B">
        <w:rPr>
          <w:rFonts w:ascii="Tahoma" w:eastAsia="Times New Roman" w:hAnsi="Tahoma" w:cs="Tahoma"/>
          <w:lang w:val="x-none" w:eastAsia="x-none"/>
        </w:rPr>
        <w:t xml:space="preserve"> końcowego odbioru zadania określonego w </w:t>
      </w:r>
      <w:r w:rsidR="00F4056D" w:rsidRPr="0061168B">
        <w:rPr>
          <w:rFonts w:ascii="Tahoma" w:eastAsia="Times New Roman" w:hAnsi="Tahoma" w:cs="Tahoma"/>
          <w:lang w:val="x-none" w:eastAsia="x-none"/>
        </w:rPr>
        <w:sym w:font="Arial" w:char="00A7"/>
      </w:r>
      <w:r w:rsidR="00F4056D" w:rsidRPr="0061168B">
        <w:rPr>
          <w:rFonts w:ascii="Tahoma" w:eastAsia="Times New Roman" w:hAnsi="Tahoma" w:cs="Tahoma"/>
          <w:lang w:val="x-none" w:eastAsia="x-none"/>
        </w:rPr>
        <w:t xml:space="preserve">1 ust. 1 umowy nastąpi w terminie </w:t>
      </w:r>
      <w:r w:rsidR="00F4056D" w:rsidRPr="0061168B">
        <w:rPr>
          <w:rFonts w:ascii="Tahoma" w:eastAsia="Times New Roman" w:hAnsi="Tahoma" w:cs="Tahoma"/>
          <w:b/>
          <w:lang w:val="x-none" w:eastAsia="x-none"/>
        </w:rPr>
        <w:t>14</w:t>
      </w:r>
      <w:r w:rsidR="00F4056D" w:rsidRPr="0061168B">
        <w:rPr>
          <w:rFonts w:ascii="Tahoma" w:eastAsia="Times New Roman" w:hAnsi="Tahoma" w:cs="Tahoma"/>
          <w:b/>
          <w:lang w:eastAsia="x-none"/>
        </w:rPr>
        <w:t> </w:t>
      </w:r>
      <w:r w:rsidR="00F4056D" w:rsidRPr="0061168B">
        <w:rPr>
          <w:rFonts w:ascii="Tahoma" w:eastAsia="Times New Roman" w:hAnsi="Tahoma" w:cs="Tahoma"/>
          <w:b/>
          <w:lang w:val="x-none" w:eastAsia="x-none"/>
        </w:rPr>
        <w:t>dni</w:t>
      </w:r>
      <w:r w:rsidR="00F4056D" w:rsidRPr="0061168B">
        <w:rPr>
          <w:rFonts w:ascii="Tahoma" w:eastAsia="Times New Roman" w:hAnsi="Tahoma" w:cs="Tahoma"/>
          <w:lang w:val="x-none" w:eastAsia="x-none"/>
        </w:rPr>
        <w:t xml:space="preserve"> od daty otrzymania przez zamawiającego pisemnego powiadomienia o osiągnięciu gotowości do odbioru. Zamawiający wyznaczy termin rozpoczęcia procesu</w:t>
      </w:r>
      <w:r w:rsidR="00F4056D" w:rsidRPr="0061168B">
        <w:rPr>
          <w:rFonts w:ascii="Tahoma" w:eastAsia="Times New Roman" w:hAnsi="Tahoma" w:cs="Tahoma"/>
          <w:color w:val="0000FF"/>
          <w:lang w:val="x-none" w:eastAsia="x-none"/>
        </w:rPr>
        <w:t xml:space="preserve"> </w:t>
      </w:r>
      <w:r w:rsidR="00F4056D" w:rsidRPr="0061168B">
        <w:rPr>
          <w:rFonts w:ascii="Tahoma" w:eastAsia="Times New Roman" w:hAnsi="Tahoma" w:cs="Tahoma"/>
          <w:lang w:val="x-none" w:eastAsia="x-none"/>
        </w:rPr>
        <w:t xml:space="preserve">odbioru. W czynnościach odbioru będą brali udział w szczególności przedstawiciele zamawiającego, inspektor nadzoru oraz kierownik budowy i/lub przedstawiciele wykonawcy. </w:t>
      </w:r>
    </w:p>
    <w:p w:rsidR="00F4056D" w:rsidRPr="0061168B" w:rsidRDefault="00E803CA"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7</w:t>
      </w:r>
      <w:r w:rsidR="00F4056D" w:rsidRPr="0061168B">
        <w:rPr>
          <w:rFonts w:ascii="Tahoma" w:eastAsia="Times New Roman" w:hAnsi="Tahoma" w:cs="Tahoma"/>
          <w:lang w:eastAsia="pl-PL"/>
        </w:rPr>
        <w:t>.Wykonawca jest zobowiązany do zawiadomienia, o odbiorze końcowym dołączyć:</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1)instrukcje obsługi i eksploatacji wbudowanych lub zainstalowanych urządzeń oraz dokumenty gwarancyjne na zastosowane lub wbudowane materiały lub urządzenia–jeżeli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 stosunku do zastosowanych materiałów lub urządzeń dokumenty stwierdzające ich dopuszczenie do obrotu i powszechnego stosowania np. certyfikat na znak bezpieczeństwa, certyfikat wydany przez jednostkę oceniającą zgodność lub deklarację zgodności, aprobatę techniczną,</w:t>
      </w:r>
    </w:p>
    <w:p w:rsidR="00F4056D" w:rsidRPr="0061168B" w:rsidRDefault="00F4056D" w:rsidP="00F4056D">
      <w:pPr>
        <w:tabs>
          <w:tab w:val="left" w:pos="360"/>
        </w:tabs>
        <w:spacing w:after="0" w:line="240" w:lineRule="auto"/>
        <w:jc w:val="both"/>
        <w:rPr>
          <w:rFonts w:ascii="Tahoma" w:eastAsia="Times New Roman" w:hAnsi="Tahoma" w:cs="Tahoma"/>
          <w:bCs/>
          <w:lang w:eastAsia="pl-PL"/>
        </w:rPr>
      </w:pPr>
      <w:r w:rsidRPr="0061168B">
        <w:rPr>
          <w:rFonts w:ascii="Tahoma" w:eastAsia="Times New Roman" w:hAnsi="Tahoma" w:cs="Tahoma"/>
          <w:lang w:eastAsia="pl-PL"/>
        </w:rPr>
        <w:t>3)wymagane dokumenty, protokoły i zaświadczenia z przeprowadzonych przez wykonawcę badań, sprawdzeń oraz protokoły odbioru robót branżowych objętych zamówieniem</w:t>
      </w:r>
      <w:r w:rsidRPr="0061168B">
        <w:rPr>
          <w:rFonts w:ascii="Tahoma" w:eastAsia="Times New Roman" w:hAnsi="Tahoma" w:cs="Tahoma"/>
          <w:bCs/>
          <w:lang w:eastAsia="pl-PL"/>
        </w:rPr>
        <w:t xml:space="preserve"> – jeżeli dotyczy,</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bCs/>
          <w:lang w:eastAsia="x-none"/>
        </w:rPr>
        <w:t>4</w:t>
      </w:r>
      <w:r w:rsidRPr="0061168B">
        <w:rPr>
          <w:rFonts w:ascii="Tahoma" w:eastAsia="Times New Roman" w:hAnsi="Tahoma" w:cs="Tahoma"/>
          <w:bCs/>
          <w:lang w:val="x-none" w:eastAsia="x-none"/>
        </w:rPr>
        <w:t>)</w:t>
      </w:r>
      <w:r w:rsidRPr="0061168B">
        <w:rPr>
          <w:rFonts w:ascii="Tahoma" w:eastAsia="Times New Roman" w:hAnsi="Tahoma" w:cs="Tahoma"/>
          <w:lang w:eastAsia="pl-PL"/>
        </w:rPr>
        <w:t xml:space="preserve">wypełniony dziennik budowy, w którym inspektor nadzoru inwestorskiego –potwierdzi zakończenie wszystkich robót budowlanych,  </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5)oświadczenie kierownika budowy o zgodności wykonania obiektu z pozwoleniem na budowę, dokumentacją techniczną, o doprowadzeniu do należytego stanu i porządku terenu budowy, a także w razie korzystania - ulicy, sąsiedniej nieruchomości, o właściwym zagospodarowaniu terenów przyległych z  dokumentacją techniczną – w przypadku zakończenia wszystkich robót budowlanych,</w:t>
      </w:r>
    </w:p>
    <w:p w:rsidR="00F4056D" w:rsidRPr="007F0A55" w:rsidRDefault="00F4056D" w:rsidP="00F4056D">
      <w:pPr>
        <w:tabs>
          <w:tab w:val="left" w:pos="360"/>
        </w:tabs>
        <w:spacing w:after="0" w:line="240" w:lineRule="auto"/>
        <w:jc w:val="both"/>
        <w:rPr>
          <w:rFonts w:ascii="Tahoma" w:eastAsia="Times New Roman" w:hAnsi="Tahoma" w:cs="Tahoma"/>
          <w:lang w:eastAsia="pl-PL"/>
        </w:rPr>
      </w:pPr>
      <w:r w:rsidRPr="007F0A55">
        <w:rPr>
          <w:rFonts w:ascii="Tahoma" w:eastAsia="Times New Roman" w:hAnsi="Tahoma" w:cs="Tahoma"/>
          <w:lang w:eastAsia="pl-PL"/>
        </w:rPr>
        <w:t>6)pomiar geodezyjny powykonawczy w 4 egzemplarzach.</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Brak jakiegokolwiek dokumentu lub stwierdzenie jego wady może stanowić podstawę do odmowy dokonania odbioru końcowego robót budowlanych objętych niniejszą umową.</w:t>
      </w:r>
    </w:p>
    <w:p w:rsidR="00F4056D" w:rsidRPr="0061168B" w:rsidRDefault="00E803CA"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w:t>
      </w:r>
      <w:r w:rsidR="00F4056D" w:rsidRPr="0061168B">
        <w:rPr>
          <w:rFonts w:ascii="Tahoma" w:eastAsia="Times New Roman" w:hAnsi="Tahoma" w:cs="Tahoma"/>
          <w:lang w:eastAsia="pl-PL"/>
        </w:rPr>
        <w:t>.Odbiorem końcowym wykonawca przekaże zamawiającemu przedmiot umowy, określony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1 ust. 1 umowy, po stwierdzeniu jego zgodności z dokumentacją techniczną, specyfikacją techniczną wykonania i odbioru robót, aktualnymi normami i przepisami technicznymi, protokołami konieczności sporządzonymi w trakcie realizacji oraz zasadami sztuki budowlanej oraz przekazaniu zezwoleń, które wymagane są do eksploatacji przedmiotu umowy określonego w </w:t>
      </w:r>
      <w:r w:rsidR="00F4056D" w:rsidRPr="0061168B">
        <w:rPr>
          <w:rFonts w:ascii="Tahoma" w:eastAsia="Times New Roman" w:hAnsi="Tahoma" w:cs="Tahoma"/>
          <w:lang w:eastAsia="pl-PL"/>
        </w:rPr>
        <w:sym w:font="Arial" w:char="00A7"/>
      </w:r>
      <w:r w:rsidR="00F4056D" w:rsidRPr="0061168B">
        <w:rPr>
          <w:rFonts w:ascii="Tahoma" w:eastAsia="Times New Roman" w:hAnsi="Tahoma" w:cs="Tahoma"/>
          <w:lang w:eastAsia="pl-PL"/>
        </w:rPr>
        <w:t xml:space="preserve"> 1 umowy. </w:t>
      </w:r>
    </w:p>
    <w:p w:rsidR="00F4056D" w:rsidRPr="0061168B" w:rsidRDefault="00E803CA"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9</w:t>
      </w:r>
      <w:r w:rsidR="00F4056D" w:rsidRPr="0061168B">
        <w:rPr>
          <w:rFonts w:ascii="Tahoma" w:eastAsia="Times New Roman" w:hAnsi="Tahoma" w:cs="Tahoma"/>
          <w:lang w:eastAsia="pl-PL"/>
        </w:rPr>
        <w:t xml:space="preserve">.Z czynności odbioru końcowego zamawiający sporządza protokół zawierający ustalenia dokonane w toku odbioru. </w:t>
      </w:r>
    </w:p>
    <w:p w:rsidR="00F4056D" w:rsidRPr="0061168B" w:rsidRDefault="00F4056D" w:rsidP="00F4056D">
      <w:pPr>
        <w:tabs>
          <w:tab w:val="left" w:pos="426"/>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0</w:t>
      </w:r>
      <w:r w:rsidRPr="0061168B">
        <w:rPr>
          <w:rFonts w:ascii="Tahoma" w:eastAsia="Times New Roman" w:hAnsi="Tahoma" w:cs="Tahoma"/>
          <w:lang w:eastAsia="pl-PL"/>
        </w:rPr>
        <w:t>.Jeżeli w toku czynności odbioru zostaną stwierdzone wady to zamawiającemu przysługują następujące uprawnienia:</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wady nie nadają się do usunięcia to:</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lastRenderedPageBreak/>
        <w:t>jeżeli umożliwiają one użytkowanie przedmiotu umowy zgodnie z przeznaczeniem, zamawiający może odebrać przedmiot odbioru i obniżyć odpowiednio wynagrodzenie wykonawcy,</w:t>
      </w:r>
    </w:p>
    <w:p w:rsidR="00F4056D" w:rsidRPr="0061168B" w:rsidRDefault="00F4056D" w:rsidP="005741C1">
      <w:pPr>
        <w:numPr>
          <w:ilvl w:val="1"/>
          <w:numId w:val="15"/>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 xml:space="preserve">jeżeli uniemożliwiają użytkowanie przedmiotu umowy zgodnie z przeznaczeniem, zamawiający może odstąpić od umowy lub żądać wykonania przedmiotu umowy po raz drugi na koszt wykonawcy, </w:t>
      </w:r>
    </w:p>
    <w:p w:rsidR="00F4056D" w:rsidRPr="0061168B" w:rsidRDefault="00F4056D" w:rsidP="00F4056D">
      <w:pPr>
        <w:tabs>
          <w:tab w:val="left" w:pos="2443"/>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wady nadają się do usunięcia to zamawiający może:</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odmówić odbioru do czasu usunięcia wad; w przypadku odmowy odbioru, zamawiający określa w protokole powód nie odebrania robót i termin usunięcia wad lub</w:t>
      </w:r>
    </w:p>
    <w:p w:rsidR="00F4056D" w:rsidRPr="0061168B" w:rsidRDefault="00F4056D" w:rsidP="005741C1">
      <w:pPr>
        <w:numPr>
          <w:ilvl w:val="0"/>
          <w:numId w:val="14"/>
        </w:numPr>
        <w:spacing w:after="0" w:line="240" w:lineRule="auto"/>
        <w:ind w:left="0" w:firstLine="0"/>
        <w:jc w:val="both"/>
        <w:rPr>
          <w:rFonts w:ascii="Tahoma" w:eastAsia="Times New Roman" w:hAnsi="Tahoma" w:cs="Tahoma"/>
          <w:lang w:eastAsia="pl-PL"/>
        </w:rPr>
      </w:pPr>
      <w:r w:rsidRPr="0061168B">
        <w:rPr>
          <w:rFonts w:ascii="Tahoma" w:eastAsia="Times New Roman" w:hAnsi="Tahoma" w:cs="Tahoma"/>
          <w:lang w:eastAsia="pl-PL"/>
        </w:rPr>
        <w:t>dokonać odbioru i wyznaczyć termin usunięcia wad zatrzymując odpowiednią do kosztów usunięcia wad część wynagrodzenia wykonawcy tytułem kaucji gwarancyjnej.</w:t>
      </w:r>
    </w:p>
    <w:p w:rsidR="00F4056D" w:rsidRPr="0061168B" w:rsidRDefault="00F4056D" w:rsidP="00F4056D">
      <w:pPr>
        <w:tabs>
          <w:tab w:val="left" w:pos="36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1</w:t>
      </w:r>
      <w:r w:rsidRPr="0061168B">
        <w:rPr>
          <w:rFonts w:ascii="Tahoma" w:eastAsia="Times New Roman" w:hAnsi="Tahoma" w:cs="Tahoma"/>
          <w:lang w:eastAsia="pl-PL"/>
        </w:rPr>
        <w:t xml:space="preserve">.Wykonawca jest zobowiązany do pisemnego zawiadomienia zamawiającego o usunięciu wad stwierdzonych w trakcie odbioru. Odbiór zgłoszonych robót po usunięciu wad nastąpi w terminie </w:t>
      </w:r>
      <w:r w:rsidRPr="0061168B">
        <w:rPr>
          <w:rFonts w:ascii="Tahoma" w:eastAsia="Times New Roman" w:hAnsi="Tahoma" w:cs="Tahoma"/>
          <w:b/>
          <w:lang w:eastAsia="pl-PL"/>
        </w:rPr>
        <w:t xml:space="preserve">3 dni </w:t>
      </w:r>
      <w:r w:rsidRPr="0061168B">
        <w:rPr>
          <w:rFonts w:ascii="Tahoma" w:eastAsia="Times New Roman" w:hAnsi="Tahoma" w:cs="Tahoma"/>
          <w:lang w:eastAsia="pl-PL"/>
        </w:rPr>
        <w:t xml:space="preserve">roboczych od daty otrzymania zawiadomienia. W czynnościach odbioru będą brali udział przedstawiciele zamawiającego i  przedstawiciele wykonawcy. </w:t>
      </w:r>
    </w:p>
    <w:p w:rsidR="00F4056D" w:rsidRPr="0061168B" w:rsidRDefault="00F4056D" w:rsidP="00F4056D">
      <w:pPr>
        <w:tabs>
          <w:tab w:val="left" w:pos="2443"/>
        </w:tabs>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w:t>
      </w:r>
      <w:r w:rsidR="00E803CA" w:rsidRPr="0061168B">
        <w:rPr>
          <w:rFonts w:ascii="Tahoma" w:eastAsia="Times New Roman" w:hAnsi="Tahoma" w:cs="Tahoma"/>
          <w:lang w:eastAsia="pl-PL"/>
        </w:rPr>
        <w:t>2</w:t>
      </w:r>
      <w:r w:rsidRPr="0061168B">
        <w:rPr>
          <w:rFonts w:ascii="Tahoma" w:eastAsia="Times New Roman" w:hAnsi="Tahoma" w:cs="Tahoma"/>
          <w:lang w:eastAsia="pl-PL"/>
        </w:rPr>
        <w:t>.Nie usunięcie wad w wyznaczonym terminie spowoduje zlece</w:t>
      </w:r>
      <w:r w:rsidR="00AD54D4">
        <w:rPr>
          <w:rFonts w:ascii="Tahoma" w:eastAsia="Times New Roman" w:hAnsi="Tahoma" w:cs="Tahoma"/>
          <w:lang w:eastAsia="pl-PL"/>
        </w:rPr>
        <w:t>nie ich wykonania na rachunek i </w:t>
      </w:r>
      <w:r w:rsidRPr="0061168B">
        <w:rPr>
          <w:rFonts w:ascii="Tahoma" w:eastAsia="Times New Roman" w:hAnsi="Tahoma" w:cs="Tahoma"/>
          <w:lang w:eastAsia="pl-PL"/>
        </w:rPr>
        <w:t>koszt wykonawcy. Wszelkie powstałe z tego tytułu k</w:t>
      </w:r>
      <w:r w:rsidR="00AD54D4">
        <w:rPr>
          <w:rFonts w:ascii="Tahoma" w:eastAsia="Times New Roman" w:hAnsi="Tahoma" w:cs="Tahoma"/>
          <w:lang w:eastAsia="pl-PL"/>
        </w:rPr>
        <w:t>oszty zamawiający może pokryć z </w:t>
      </w:r>
      <w:r w:rsidRPr="0061168B">
        <w:rPr>
          <w:rFonts w:ascii="Tahoma" w:eastAsia="Times New Roman" w:hAnsi="Tahoma" w:cs="Tahoma"/>
          <w:lang w:eastAsia="pl-PL"/>
        </w:rPr>
        <w:t>zabezpieczenia należytego wykonania umowy, a także z wyna</w:t>
      </w:r>
      <w:r w:rsidR="00AD54D4">
        <w:rPr>
          <w:rFonts w:ascii="Tahoma" w:eastAsia="Times New Roman" w:hAnsi="Tahoma" w:cs="Tahoma"/>
          <w:lang w:eastAsia="pl-PL"/>
        </w:rPr>
        <w:t>grodzenia należnego wykonawcy z </w:t>
      </w:r>
      <w:r w:rsidRPr="0061168B">
        <w:rPr>
          <w:rFonts w:ascii="Tahoma" w:eastAsia="Times New Roman" w:hAnsi="Tahoma" w:cs="Tahoma"/>
          <w:lang w:eastAsia="pl-PL"/>
        </w:rPr>
        <w:t>tytułu realizacji niniejszej umowy, na co wykonawca wyraża zgodę.</w:t>
      </w:r>
    </w:p>
    <w:p w:rsidR="00F4056D" w:rsidRPr="0061168B" w:rsidRDefault="00F4056D" w:rsidP="00F4056D">
      <w:pPr>
        <w:numPr>
          <w:ilvl w:val="12"/>
          <w:numId w:val="0"/>
        </w:numPr>
        <w:spacing w:after="0" w:line="240" w:lineRule="auto"/>
        <w:jc w:val="center"/>
        <w:rPr>
          <w:rFonts w:ascii="Tahoma" w:eastAsia="Times New Roman" w:hAnsi="Tahoma" w:cs="Tahoma"/>
          <w:lang w:eastAsia="pl-PL"/>
        </w:rPr>
      </w:pPr>
    </w:p>
    <w:p w:rsidR="00F4056D" w:rsidRPr="00F52224" w:rsidRDefault="00F4056D" w:rsidP="00F4056D">
      <w:pPr>
        <w:numPr>
          <w:ilvl w:val="12"/>
          <w:numId w:val="0"/>
        </w:numPr>
        <w:spacing w:after="0" w:line="240" w:lineRule="auto"/>
        <w:jc w:val="center"/>
        <w:rPr>
          <w:rFonts w:ascii="Tahoma" w:eastAsia="Times New Roman" w:hAnsi="Tahoma" w:cs="Tahoma"/>
          <w:b/>
          <w:bCs/>
          <w:lang w:eastAsia="pl-PL"/>
        </w:rPr>
      </w:pPr>
      <w:r w:rsidRPr="00F52224">
        <w:rPr>
          <w:rFonts w:ascii="Tahoma" w:eastAsia="Times New Roman" w:hAnsi="Tahoma" w:cs="Tahoma"/>
          <w:b/>
          <w:lang w:eastAsia="pl-PL"/>
        </w:rPr>
        <w:sym w:font="Arial" w:char="00A7"/>
      </w:r>
      <w:r w:rsidRPr="00F52224">
        <w:rPr>
          <w:rFonts w:ascii="Tahoma" w:eastAsia="Times New Roman" w:hAnsi="Tahoma" w:cs="Tahoma"/>
          <w:b/>
          <w:bCs/>
          <w:lang w:eastAsia="pl-PL"/>
        </w:rPr>
        <w:t>1</w:t>
      </w:r>
      <w:r w:rsidR="00CD0330" w:rsidRPr="00F52224">
        <w:rPr>
          <w:rFonts w:ascii="Tahoma" w:eastAsia="Times New Roman" w:hAnsi="Tahoma" w:cs="Tahoma"/>
          <w:b/>
          <w:bCs/>
          <w:lang w:eastAsia="pl-PL"/>
        </w:rPr>
        <w:t>0</w:t>
      </w:r>
    </w:p>
    <w:p w:rsidR="00F4056D" w:rsidRPr="00F52224" w:rsidRDefault="00F4056D" w:rsidP="00F4056D">
      <w:pPr>
        <w:numPr>
          <w:ilvl w:val="12"/>
          <w:numId w:val="0"/>
        </w:numPr>
        <w:spacing w:after="0" w:line="240" w:lineRule="auto"/>
        <w:jc w:val="center"/>
        <w:rPr>
          <w:rFonts w:ascii="Tahoma" w:eastAsia="Times New Roman" w:hAnsi="Tahoma" w:cs="Tahoma"/>
          <w:b/>
          <w:bCs/>
          <w:lang w:eastAsia="pl-PL"/>
        </w:rPr>
      </w:pPr>
      <w:r w:rsidRPr="00F52224">
        <w:rPr>
          <w:rFonts w:ascii="Tahoma" w:eastAsia="Times New Roman" w:hAnsi="Tahoma" w:cs="Tahoma"/>
          <w:b/>
          <w:bCs/>
          <w:lang w:eastAsia="pl-PL"/>
        </w:rPr>
        <w:t xml:space="preserve">WYNAGRODZENIE </w:t>
      </w:r>
    </w:p>
    <w:p w:rsidR="00E803CA" w:rsidRPr="00F52224" w:rsidRDefault="00E803CA" w:rsidP="000836DC">
      <w:pPr>
        <w:spacing w:after="4" w:line="240" w:lineRule="auto"/>
        <w:ind w:right="-8"/>
        <w:jc w:val="both"/>
        <w:rPr>
          <w:rFonts w:ascii="Tahoma" w:eastAsia="Tahoma" w:hAnsi="Tahoma" w:cs="Tahoma"/>
          <w:lang w:eastAsia="pl-PL"/>
        </w:rPr>
      </w:pPr>
      <w:r w:rsidRPr="00F52224">
        <w:rPr>
          <w:rFonts w:ascii="Tahoma" w:eastAsia="Tahoma" w:hAnsi="Tahoma" w:cs="Tahoma"/>
          <w:lang w:eastAsia="pl-PL"/>
        </w:rPr>
        <w:t>1.</w:t>
      </w:r>
      <w:r w:rsidR="00B31E01" w:rsidRPr="00F52224">
        <w:rPr>
          <w:rFonts w:ascii="Tahoma" w:hAnsi="Tahoma" w:cs="Tahoma"/>
        </w:rPr>
        <w:t>Strony ustalają szacunkowe wynagrodzenie Wykonawcy za wykonanie przedmiotu umowy, zgodnie z ofertą Wykonawcy, na kwotę w wysokości netto: ……………… zł netto (słownie: ……………… złotych), wraz z podatkiem ....... % VAT w wysokości  ……………… zł, (słownie: ………………… złotych), co łącznie stanowi kwotę brutto, w wysokości ........................... zł. (słownie: …………….…………… złotych)</w:t>
      </w:r>
      <w:r w:rsidR="00BE11D5" w:rsidRPr="00F52224">
        <w:rPr>
          <w:rFonts w:ascii="Tahoma" w:hAnsi="Tahoma" w:cs="Tahoma"/>
        </w:rPr>
        <w:t>.</w:t>
      </w:r>
      <w:r w:rsidRPr="00F52224">
        <w:rPr>
          <w:rFonts w:ascii="Tahoma" w:eastAsia="Tahoma" w:hAnsi="Tahoma" w:cs="Tahoma"/>
          <w:lang w:eastAsia="pl-PL"/>
        </w:rPr>
        <w:t xml:space="preserve"> </w:t>
      </w:r>
    </w:p>
    <w:p w:rsidR="00BE11D5" w:rsidRPr="00F52224" w:rsidRDefault="00BE11D5" w:rsidP="00BE11D5">
      <w:pPr>
        <w:spacing w:after="0" w:line="240" w:lineRule="auto"/>
        <w:jc w:val="both"/>
        <w:rPr>
          <w:rFonts w:ascii="Tahoma" w:eastAsia="Times New Roman" w:hAnsi="Tahoma" w:cs="Tahoma"/>
          <w:lang w:eastAsia="x-none"/>
        </w:rPr>
      </w:pPr>
      <w:r w:rsidRPr="00F52224">
        <w:rPr>
          <w:rFonts w:ascii="Tahoma" w:eastAsia="Times New Roman" w:hAnsi="Tahoma" w:cs="Tahoma"/>
          <w:lang w:val="x-none" w:eastAsia="x-none"/>
        </w:rPr>
        <w:t>2.Wynagrodzenie za wykonanie, określonego w §1 ust. 1 umowy ma charakter kosztorysowy.</w:t>
      </w:r>
    </w:p>
    <w:p w:rsidR="00D27DDD" w:rsidRPr="00F52224" w:rsidRDefault="00D27DDD" w:rsidP="00BE11D5">
      <w:pPr>
        <w:spacing w:after="0" w:line="240" w:lineRule="auto"/>
        <w:jc w:val="both"/>
        <w:rPr>
          <w:rFonts w:ascii="Tahoma" w:eastAsia="Times New Roman" w:hAnsi="Tahoma" w:cs="Tahoma"/>
          <w:lang w:eastAsia="x-none"/>
        </w:rPr>
      </w:pPr>
      <w:r w:rsidRPr="00F52224">
        <w:rPr>
          <w:rFonts w:ascii="Tahoma" w:eastAsia="Times New Roman" w:hAnsi="Tahoma" w:cs="Tahoma"/>
          <w:lang w:eastAsia="x-none"/>
        </w:rPr>
        <w:t>3.Wynagrodzenie przedmiotu umowy może ulec zwiększeniu lub zmniejszeniu w przypadkach wskazanych w §18 umowy oraz w wyniku przyjęcia rzeczywistych obmiarów (na podstawie książki obmiarów) i wynikających stąd różnic w stosunku do kosztorysów ofertowych pod warunkiem, że wykazana zmiana obmiaru wynika z dokume</w:t>
      </w:r>
      <w:r w:rsidR="00BB7963" w:rsidRPr="00F52224">
        <w:rPr>
          <w:rFonts w:ascii="Tahoma" w:eastAsia="Times New Roman" w:hAnsi="Tahoma" w:cs="Tahoma"/>
          <w:lang w:eastAsia="x-none"/>
        </w:rPr>
        <w:t>n</w:t>
      </w:r>
      <w:r w:rsidRPr="00F52224">
        <w:rPr>
          <w:rFonts w:ascii="Tahoma" w:eastAsia="Times New Roman" w:hAnsi="Tahoma" w:cs="Tahoma"/>
          <w:lang w:eastAsia="x-none"/>
        </w:rPr>
        <w:t>tacji technicznej i jest w zakresie przedmiotu umowy (</w:t>
      </w:r>
      <w:proofErr w:type="spellStart"/>
      <w:r w:rsidRPr="00F52224">
        <w:rPr>
          <w:rFonts w:ascii="Tahoma" w:eastAsia="Times New Roman" w:hAnsi="Tahoma" w:cs="Tahoma"/>
          <w:lang w:eastAsia="x-none"/>
        </w:rPr>
        <w:t>koszotrysu</w:t>
      </w:r>
      <w:proofErr w:type="spellEnd"/>
      <w:r w:rsidRPr="00F52224">
        <w:rPr>
          <w:rFonts w:ascii="Tahoma" w:eastAsia="Times New Roman" w:hAnsi="Tahoma" w:cs="Tahoma"/>
          <w:lang w:eastAsia="x-none"/>
        </w:rPr>
        <w:t xml:space="preserve"> ofertowego). W przypadku wystąpienia takiej sytuacji Wykonawca przedstawi stosowny protokół, który po zatwierdzeniu przez Zamawiającego stanowić będzie podstawę do aktualizacji wartości umownej w drodze aneksu do niniejszej umowy. Skutki finansowe niepr</w:t>
      </w:r>
      <w:r w:rsidR="00B02317" w:rsidRPr="00F52224">
        <w:rPr>
          <w:rFonts w:ascii="Tahoma" w:eastAsia="Times New Roman" w:hAnsi="Tahoma" w:cs="Tahoma"/>
          <w:lang w:eastAsia="x-none"/>
        </w:rPr>
        <w:t>z</w:t>
      </w:r>
      <w:r w:rsidRPr="00F52224">
        <w:rPr>
          <w:rFonts w:ascii="Tahoma" w:eastAsia="Times New Roman" w:hAnsi="Tahoma" w:cs="Tahoma"/>
          <w:lang w:eastAsia="x-none"/>
        </w:rPr>
        <w:t>estrzegania powyższego obciążają Wykonawcę.</w:t>
      </w:r>
    </w:p>
    <w:p w:rsidR="00D27DDD" w:rsidRPr="00F52224" w:rsidRDefault="00D27DDD" w:rsidP="00BE11D5">
      <w:pPr>
        <w:spacing w:after="0" w:line="240" w:lineRule="auto"/>
        <w:jc w:val="both"/>
        <w:rPr>
          <w:rFonts w:ascii="Tahoma" w:eastAsia="Times New Roman" w:hAnsi="Tahoma" w:cs="Tahoma"/>
          <w:lang w:eastAsia="x-none"/>
        </w:rPr>
      </w:pPr>
      <w:r w:rsidRPr="00F52224">
        <w:rPr>
          <w:rFonts w:ascii="Tahoma" w:eastAsia="Times New Roman" w:hAnsi="Tahoma" w:cs="Tahoma"/>
          <w:lang w:eastAsia="x-none"/>
        </w:rPr>
        <w:t>4.Wynagrodzenie przysługuje tylko za wykonany przedmiot umowy i zawiera wszystkie koszty Wykonawcy związane z realizacją przedmiotu umowy.</w:t>
      </w:r>
    </w:p>
    <w:p w:rsidR="00BB7963" w:rsidRPr="00F52224" w:rsidRDefault="00BB7963" w:rsidP="00BB7963">
      <w:pPr>
        <w:spacing w:after="0" w:line="240" w:lineRule="auto"/>
        <w:jc w:val="both"/>
        <w:rPr>
          <w:rFonts w:ascii="Tahoma" w:eastAsia="Times New Roman" w:hAnsi="Tahoma" w:cs="Tahoma"/>
          <w:lang w:val="x-none" w:eastAsia="x-none"/>
        </w:rPr>
      </w:pPr>
      <w:r w:rsidRPr="00F52224">
        <w:rPr>
          <w:rFonts w:ascii="Tahoma" w:eastAsia="Times New Roman" w:hAnsi="Tahoma" w:cs="Tahoma"/>
          <w:lang w:val="x-none" w:eastAsia="x-none"/>
        </w:rPr>
        <w:t>5.W przypadku ustawowej zmiany stawki podatku VAT na wykonanie robót lub obiektów objętych niniejszą umową, kwota wynagrodzenia zawierająca podatek od towarów i usług (VAT) zostanie odpowiednio zmieniona aneksem do niniejszej umowy.</w:t>
      </w:r>
    </w:p>
    <w:p w:rsidR="00BB7963" w:rsidRPr="009D10AF" w:rsidRDefault="00BB7963" w:rsidP="00BE11D5">
      <w:pPr>
        <w:spacing w:after="0" w:line="240" w:lineRule="auto"/>
        <w:jc w:val="both"/>
        <w:rPr>
          <w:rFonts w:ascii="Arial" w:eastAsia="Times New Roman" w:hAnsi="Arial" w:cs="Arial"/>
          <w:sz w:val="24"/>
          <w:szCs w:val="24"/>
          <w:lang w:eastAsia="x-none"/>
        </w:rPr>
      </w:pPr>
    </w:p>
    <w:p w:rsidR="00F4056D" w:rsidRPr="00F52224" w:rsidRDefault="00F4056D" w:rsidP="00F4056D">
      <w:pPr>
        <w:spacing w:after="0" w:line="240" w:lineRule="auto"/>
        <w:jc w:val="center"/>
        <w:rPr>
          <w:rFonts w:ascii="Tahoma" w:eastAsia="Times New Roman" w:hAnsi="Tahoma" w:cs="Tahoma"/>
          <w:b/>
          <w:bCs/>
          <w:lang w:eastAsia="pl-PL"/>
        </w:rPr>
      </w:pPr>
      <w:r w:rsidRPr="00F52224">
        <w:rPr>
          <w:rFonts w:ascii="Tahoma" w:eastAsia="Times New Roman" w:hAnsi="Tahoma" w:cs="Tahoma"/>
          <w:b/>
          <w:lang w:eastAsia="pl-PL"/>
        </w:rPr>
        <w:sym w:font="Arial" w:char="00A7"/>
      </w:r>
      <w:r w:rsidR="00CD0330" w:rsidRPr="00F52224">
        <w:rPr>
          <w:rFonts w:ascii="Tahoma" w:eastAsia="Times New Roman" w:hAnsi="Tahoma" w:cs="Tahoma"/>
          <w:b/>
          <w:bCs/>
          <w:lang w:eastAsia="pl-PL"/>
        </w:rPr>
        <w:t>11</w:t>
      </w:r>
    </w:p>
    <w:p w:rsidR="00F4056D" w:rsidRPr="00F52224" w:rsidRDefault="00F4056D" w:rsidP="00F4056D">
      <w:pPr>
        <w:spacing w:after="0" w:line="240" w:lineRule="auto"/>
        <w:jc w:val="center"/>
        <w:rPr>
          <w:rFonts w:ascii="Tahoma" w:eastAsia="Times New Roman" w:hAnsi="Tahoma" w:cs="Tahoma"/>
          <w:b/>
          <w:bCs/>
          <w:lang w:eastAsia="pl-PL"/>
        </w:rPr>
      </w:pPr>
      <w:r w:rsidRPr="00F52224">
        <w:rPr>
          <w:rFonts w:ascii="Tahoma" w:eastAsia="Times New Roman" w:hAnsi="Tahoma" w:cs="Tahoma"/>
          <w:b/>
          <w:bCs/>
          <w:lang w:eastAsia="pl-PL"/>
        </w:rPr>
        <w:t>ROZLICZENIE I TERMINY PŁATNOŚCI</w:t>
      </w:r>
    </w:p>
    <w:p w:rsidR="00474D88" w:rsidRPr="00474D88" w:rsidRDefault="00474D88" w:rsidP="00474D88">
      <w:pPr>
        <w:autoSpaceDE w:val="0"/>
        <w:autoSpaceDN w:val="0"/>
        <w:adjustRightInd w:val="0"/>
        <w:spacing w:after="0" w:line="240" w:lineRule="auto"/>
        <w:jc w:val="both"/>
        <w:rPr>
          <w:rFonts w:ascii="Tahoma" w:eastAsia="Times New Roman" w:hAnsi="Tahoma" w:cs="Tahoma"/>
          <w:lang w:eastAsia="pl-PL"/>
        </w:rPr>
      </w:pPr>
      <w:r w:rsidRPr="00474D88">
        <w:rPr>
          <w:rFonts w:ascii="Tahoma" w:eastAsia="Times New Roman" w:hAnsi="Tahoma" w:cs="Tahoma"/>
          <w:lang w:eastAsia="pl-PL"/>
        </w:rPr>
        <w:t>1.Wynagrodzenie wykonawcy za należyte wykonanie przedmiotu umowy, zostanie zapłacone, na podstawie faktur częściowych, wystaw</w:t>
      </w:r>
      <w:r w:rsidR="00F52224" w:rsidRPr="00F52224">
        <w:rPr>
          <w:rFonts w:ascii="Tahoma" w:eastAsia="Times New Roman" w:hAnsi="Tahoma" w:cs="Tahoma"/>
          <w:lang w:eastAsia="pl-PL"/>
        </w:rPr>
        <w:t>ianych nie częściej niż 1 raz w </w:t>
      </w:r>
      <w:r w:rsidRPr="00474D88">
        <w:rPr>
          <w:rFonts w:ascii="Tahoma" w:eastAsia="Times New Roman" w:hAnsi="Tahoma" w:cs="Tahoma"/>
          <w:lang w:eastAsia="pl-PL"/>
        </w:rPr>
        <w:t>miesiącu oraz faktury końcowej, wystawianych przez Wykonawcę, po wykonaniu i odbiorze przez zamawiającego przedmiotu umowy.</w:t>
      </w:r>
    </w:p>
    <w:p w:rsidR="00474D88" w:rsidRPr="00474D88" w:rsidRDefault="00474D88" w:rsidP="00474D88">
      <w:pPr>
        <w:widowControl w:val="0"/>
        <w:autoSpaceDE w:val="0"/>
        <w:autoSpaceDN w:val="0"/>
        <w:spacing w:after="0" w:line="240" w:lineRule="auto"/>
        <w:ind w:right="-2"/>
        <w:jc w:val="both"/>
        <w:rPr>
          <w:rFonts w:ascii="Tahoma" w:eastAsia="Calibri" w:hAnsi="Tahoma" w:cs="Tahoma"/>
          <w:lang w:eastAsia="pl-PL"/>
        </w:rPr>
      </w:pPr>
      <w:r w:rsidRPr="00474D88">
        <w:rPr>
          <w:rFonts w:ascii="Tahoma" w:eastAsia="Calibri" w:hAnsi="Tahoma" w:cs="Tahoma"/>
          <w:lang w:eastAsia="pl-PL"/>
        </w:rPr>
        <w:t>2.Rozliczenie wynagrodzenia wykonawcy na podstawie faktur częściowych nie może łącznie przekroczyć 90</w:t>
      </w:r>
      <w:r w:rsidRPr="00474D88">
        <w:rPr>
          <w:rFonts w:ascii="Tahoma" w:eastAsia="Calibri" w:hAnsi="Tahoma" w:cs="Tahoma"/>
          <w:b/>
          <w:bCs/>
          <w:lang w:eastAsia="pl-PL"/>
        </w:rPr>
        <w:t>%</w:t>
      </w:r>
      <w:r w:rsidRPr="00474D88">
        <w:rPr>
          <w:rFonts w:ascii="Tahoma" w:eastAsia="Calibri" w:hAnsi="Tahoma" w:cs="Tahoma"/>
          <w:lang w:eastAsia="pl-PL"/>
        </w:rPr>
        <w:t xml:space="preserve"> całkowitego wynagrodzenia umownego brutto określonego w §10 ust. 1 umowy. </w:t>
      </w:r>
    </w:p>
    <w:p w:rsidR="00474D88" w:rsidRPr="00474D88" w:rsidRDefault="00474D88" w:rsidP="00474D88">
      <w:pPr>
        <w:spacing w:after="0" w:line="240" w:lineRule="auto"/>
        <w:jc w:val="both"/>
        <w:rPr>
          <w:rFonts w:ascii="Tahoma" w:eastAsia="Times New Roman" w:hAnsi="Tahoma" w:cs="Tahoma"/>
          <w:bCs/>
          <w:color w:val="000000"/>
          <w:lang w:eastAsia="pl-PL"/>
        </w:rPr>
      </w:pPr>
      <w:r w:rsidRPr="00474D88">
        <w:rPr>
          <w:rFonts w:ascii="Tahoma" w:eastAsia="Times New Roman" w:hAnsi="Tahoma" w:cs="Tahoma"/>
          <w:lang w:eastAsia="pl-PL"/>
        </w:rPr>
        <w:lastRenderedPageBreak/>
        <w:t xml:space="preserve">3.Podstawę do wystawienia </w:t>
      </w:r>
      <w:r w:rsidRPr="00474D88">
        <w:rPr>
          <w:rFonts w:ascii="Tahoma" w:eastAsia="Times New Roman" w:hAnsi="Tahoma" w:cs="Tahoma"/>
          <w:bCs/>
          <w:lang w:eastAsia="pl-PL"/>
        </w:rPr>
        <w:t xml:space="preserve">faktury częściowej i faktury końcowej, </w:t>
      </w:r>
      <w:r w:rsidRPr="00474D88">
        <w:rPr>
          <w:rFonts w:ascii="Tahoma" w:eastAsia="Times New Roman" w:hAnsi="Tahoma" w:cs="Tahoma"/>
          <w:lang w:eastAsia="pl-PL"/>
        </w:rPr>
        <w:t>stanowić będzie podpisany przez</w:t>
      </w:r>
      <w:r w:rsidRPr="00474D88">
        <w:rPr>
          <w:rFonts w:ascii="Tahoma" w:eastAsia="Times New Roman" w:hAnsi="Tahoma" w:cs="Tahoma"/>
          <w:color w:val="000000"/>
          <w:lang w:eastAsia="pl-PL"/>
        </w:rPr>
        <w:t xml:space="preserve"> zamawiającego </w:t>
      </w:r>
      <w:r w:rsidRPr="00474D88">
        <w:rPr>
          <w:rFonts w:ascii="Tahoma" w:eastAsia="Times New Roman" w:hAnsi="Tahoma" w:cs="Tahoma"/>
          <w:bCs/>
          <w:color w:val="000000"/>
          <w:lang w:eastAsia="pl-PL"/>
        </w:rPr>
        <w:t>protokół odbioru częściowego/końcowego przedmiotu umowy wraz z kosztorysem powykonawczym.</w:t>
      </w:r>
    </w:p>
    <w:p w:rsidR="00474D88" w:rsidRPr="00474D88" w:rsidRDefault="00474D88" w:rsidP="00474D88">
      <w:pPr>
        <w:spacing w:after="0" w:line="240" w:lineRule="auto"/>
        <w:jc w:val="both"/>
        <w:rPr>
          <w:rFonts w:ascii="Tahoma" w:eastAsia="Times New Roman" w:hAnsi="Tahoma" w:cs="Tahoma"/>
          <w:lang w:eastAsia="pl-PL"/>
        </w:rPr>
      </w:pPr>
      <w:r w:rsidRPr="00474D88">
        <w:rPr>
          <w:rFonts w:ascii="Tahoma" w:eastAsia="Calibri" w:hAnsi="Tahoma" w:cs="Tahoma"/>
          <w:lang w:eastAsia="pl-PL"/>
        </w:rPr>
        <w:t>4.W przypadku wykonywania przedmiotu umowy przy pomocy podwykonawców, do faktury wystawionej przez wykonawcę należy załączyć zestawienie należności dla wszystkich podwykonawców wraz z kopiami wystawionych</w:t>
      </w:r>
      <w:r w:rsidRPr="00474D88">
        <w:rPr>
          <w:rFonts w:ascii="Tahoma" w:eastAsia="Times New Roman" w:hAnsi="Tahoma" w:cs="Tahoma"/>
          <w:lang w:eastAsia="pl-PL"/>
        </w:rPr>
        <w:t xml:space="preserve"> </w:t>
      </w:r>
      <w:r w:rsidRPr="00474D88">
        <w:rPr>
          <w:rFonts w:ascii="Tahoma" w:eastAsia="Calibri" w:hAnsi="Tahoma" w:cs="Tahoma"/>
          <w:lang w:eastAsia="pl-PL"/>
        </w:rPr>
        <w:t>przez nich faktur będących podstawą do wystawienia faktury przez wykonawcę - z</w:t>
      </w:r>
      <w:r w:rsidRPr="00474D88">
        <w:rPr>
          <w:rFonts w:ascii="Tahoma" w:eastAsia="Times New Roman" w:hAnsi="Tahoma" w:cs="Tahoma"/>
          <w:lang w:eastAsia="pl-PL"/>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474D88">
        <w:rPr>
          <w:rFonts w:ascii="Tahoma" w:eastAsia="Times New Roman" w:hAnsi="Tahoma" w:cs="Tahoma"/>
          <w:color w:val="000000"/>
          <w:lang w:eastAsia="pl-PL"/>
        </w:rPr>
        <w:t xml:space="preserve">lub cesję należności na rzecz podwykonawcy. </w:t>
      </w:r>
      <w:r w:rsidRPr="00474D88">
        <w:rPr>
          <w:rFonts w:ascii="Tahoma" w:eastAsia="Calibri" w:hAnsi="Tahoma" w:cs="Tahoma"/>
          <w:lang w:eastAsia="pl-PL"/>
        </w:rPr>
        <w:t>Wykonawca na podstawie niniejszej umowy upoważnia zamawiającego do przekazania należnego im wynagrodzenia, bezpośrednio na rzecz podwykonawców, którzy wykonywali roboty objęte powyższymi fakturami bezpośrednio na ich konto, z pominięciem konta wykonawcy i jednocześnie upoważnia podwykonawców do jego przyjęcia (przekaz).</w:t>
      </w:r>
    </w:p>
    <w:p w:rsidR="00474D88" w:rsidRPr="00474D88" w:rsidRDefault="00474D88" w:rsidP="00474D88">
      <w:pPr>
        <w:spacing w:after="0" w:line="240" w:lineRule="auto"/>
        <w:jc w:val="both"/>
        <w:rPr>
          <w:rFonts w:ascii="Tahoma" w:eastAsia="Times New Roman" w:hAnsi="Tahoma" w:cs="Tahoma"/>
          <w:lang w:eastAsia="pl-PL"/>
        </w:rPr>
      </w:pPr>
      <w:r w:rsidRPr="00474D88">
        <w:rPr>
          <w:rFonts w:ascii="Tahoma" w:eastAsia="Times New Roman" w:hAnsi="Tahoma" w:cs="Tahoma"/>
          <w:color w:val="000000"/>
          <w:lang w:eastAsia="pl-PL"/>
        </w:rPr>
        <w:t xml:space="preserve">Przez </w:t>
      </w:r>
      <w:r w:rsidRPr="00474D88">
        <w:rPr>
          <w:rFonts w:ascii="Tahoma" w:eastAsia="Times New Roman" w:hAnsi="Tahoma" w:cs="Tahoma"/>
          <w:lang w:eastAsia="pl-PL"/>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474D88" w:rsidRPr="00474D88" w:rsidRDefault="00474D88" w:rsidP="00474D88">
      <w:pPr>
        <w:spacing w:after="0" w:line="240" w:lineRule="auto"/>
        <w:jc w:val="both"/>
        <w:rPr>
          <w:rFonts w:ascii="Tahoma" w:eastAsia="Times New Roman" w:hAnsi="Tahoma" w:cs="Tahoma"/>
          <w:i/>
          <w:lang w:eastAsia="pl-PL"/>
        </w:rPr>
      </w:pPr>
      <w:r w:rsidRPr="00474D88">
        <w:rPr>
          <w:rFonts w:ascii="Tahoma" w:eastAsia="Times New Roman" w:hAnsi="Tahoma" w:cs="Tahoma"/>
          <w:lang w:eastAsia="pl-PL"/>
        </w:rPr>
        <w:t>5.W przypadku braku dokumentów stanowiących podstawę wystawienia faktury, o której mowa w ust. 1, faktura zostanie uznana za wystawioną nieprawidłowo i zostanie zwrócona wykonawcy w celu korekty, bez obowiązku po stronie zamawiającego zapłaty odsetek za okres w którym wykonawca dostarczy wymagane dokumenty wraz z prawidłowo wystawioną fakturą.</w:t>
      </w:r>
    </w:p>
    <w:p w:rsidR="00474D88" w:rsidRPr="00474D88" w:rsidRDefault="00474D88" w:rsidP="00474D88">
      <w:pPr>
        <w:spacing w:after="0" w:line="240" w:lineRule="auto"/>
        <w:jc w:val="both"/>
        <w:rPr>
          <w:rFonts w:ascii="Tahoma" w:eastAsia="Times New Roman" w:hAnsi="Tahoma" w:cs="Tahoma"/>
          <w:lang w:eastAsia="pl-PL"/>
        </w:rPr>
      </w:pPr>
      <w:r w:rsidRPr="00474D88">
        <w:rPr>
          <w:rFonts w:ascii="Tahoma" w:eastAsia="Times New Roman" w:hAnsi="Tahoma" w:cs="Tahoma"/>
          <w:lang w:eastAsia="pl-PL"/>
        </w:rPr>
        <w:t>6.Wykonawca wystawi fakturę na Nabywcę, adres: Gmina Bytom Odrzański, Rynek 1, 67-115 Bytom Odrzański NIP 925-19-58-691.</w:t>
      </w:r>
    </w:p>
    <w:p w:rsidR="00474D88" w:rsidRPr="00474D88" w:rsidRDefault="00474D88" w:rsidP="00474D88">
      <w:pPr>
        <w:spacing w:after="0" w:line="240" w:lineRule="auto"/>
        <w:jc w:val="both"/>
        <w:rPr>
          <w:rFonts w:ascii="Tahoma" w:eastAsia="Times New Roman" w:hAnsi="Tahoma" w:cs="Tahoma"/>
          <w:lang w:eastAsia="pl-PL"/>
        </w:rPr>
      </w:pPr>
      <w:r w:rsidRPr="00474D88">
        <w:rPr>
          <w:rFonts w:ascii="Tahoma" w:eastAsia="Times New Roman" w:hAnsi="Tahoma" w:cs="Tahoma"/>
          <w:lang w:eastAsia="pl-PL"/>
        </w:rPr>
        <w:t>Istnieje możliwość przesyłania do Zamawiającego ustrukturyzowanych faktur elektronicznych poprzez Platformę Elektronicznego Fakturowania (</w:t>
      </w:r>
      <w:hyperlink r:id="rId23" w:history="1">
        <w:r w:rsidRPr="00474D88">
          <w:rPr>
            <w:rFonts w:ascii="Tahoma" w:eastAsia="Times New Roman" w:hAnsi="Tahoma" w:cs="Tahoma"/>
            <w:color w:val="0000FF"/>
            <w:u w:val="single"/>
            <w:lang w:eastAsia="pl-PL"/>
          </w:rPr>
          <w:t>https://efaktura.gov.pl/</w:t>
        </w:r>
      </w:hyperlink>
      <w:r w:rsidRPr="00474D88">
        <w:rPr>
          <w:rFonts w:ascii="Tahoma" w:eastAsia="Times New Roman" w:hAnsi="Tahoma" w:cs="Tahoma"/>
          <w:lang w:eastAsia="pl-PL"/>
        </w:rPr>
        <w:t>) na adres podawczy PEF: 9251958691.</w:t>
      </w:r>
    </w:p>
    <w:p w:rsidR="00474D88" w:rsidRPr="00474D88" w:rsidRDefault="00474D88" w:rsidP="00474D88">
      <w:pPr>
        <w:spacing w:after="0" w:line="240" w:lineRule="auto"/>
        <w:jc w:val="both"/>
        <w:rPr>
          <w:rFonts w:ascii="Tahoma" w:eastAsia="Times New Roman" w:hAnsi="Tahoma" w:cs="Tahoma"/>
          <w:lang w:eastAsia="pl-PL"/>
        </w:rPr>
      </w:pPr>
      <w:r w:rsidRPr="00474D88">
        <w:rPr>
          <w:rFonts w:ascii="Tahoma" w:eastAsia="Times New Roman" w:hAnsi="Tahoma" w:cs="Tahoma"/>
          <w:lang w:eastAsia="pl-PL"/>
        </w:rPr>
        <w:t xml:space="preserve">7.Zamawiający ma obowiązek zapłaty prawidłowo wystawionej faktury częściowej/końcowej przelewem na rachunek bankowy Wykonawcy Nr ………………………………………….., w terminie </w:t>
      </w:r>
      <w:r w:rsidRPr="00474D88">
        <w:rPr>
          <w:rFonts w:ascii="Tahoma" w:eastAsia="Times New Roman" w:hAnsi="Tahoma" w:cs="Tahoma"/>
          <w:b/>
          <w:lang w:eastAsia="pl-PL"/>
        </w:rPr>
        <w:t>do 30 dni</w:t>
      </w:r>
      <w:r w:rsidRPr="00474D88">
        <w:rPr>
          <w:rFonts w:ascii="Tahoma" w:eastAsia="Times New Roman" w:hAnsi="Tahoma" w:cs="Tahoma"/>
          <w:lang w:eastAsia="pl-PL"/>
        </w:rPr>
        <w:t xml:space="preserve"> licząc, od daty doręczenia </w:t>
      </w:r>
      <w:r w:rsidRPr="00474D88">
        <w:rPr>
          <w:rFonts w:ascii="Tahoma" w:eastAsia="Calibri" w:hAnsi="Tahoma" w:cs="Tahoma"/>
          <w:lang w:eastAsia="pl-PL"/>
        </w:rPr>
        <w:t>prawidłowo wystawionej faktury VAT</w:t>
      </w:r>
      <w:r w:rsidRPr="00474D88">
        <w:rPr>
          <w:rFonts w:ascii="Tahoma" w:eastAsia="Times New Roman" w:hAnsi="Tahoma" w:cs="Tahoma"/>
          <w:lang w:eastAsia="pl-PL"/>
        </w:rPr>
        <w:t xml:space="preserve"> do siedziby zamawiającego.</w:t>
      </w:r>
    </w:p>
    <w:p w:rsidR="00474D88" w:rsidRPr="00474D88" w:rsidRDefault="00474D88" w:rsidP="00474D88">
      <w:pPr>
        <w:widowControl w:val="0"/>
        <w:autoSpaceDE w:val="0"/>
        <w:autoSpaceDN w:val="0"/>
        <w:spacing w:after="0" w:line="240" w:lineRule="auto"/>
        <w:ind w:right="-2"/>
        <w:jc w:val="both"/>
        <w:rPr>
          <w:rFonts w:ascii="Tahoma" w:eastAsia="Calibri" w:hAnsi="Tahoma" w:cs="Tahoma"/>
          <w:lang w:eastAsia="pl-PL"/>
        </w:rPr>
      </w:pPr>
      <w:r w:rsidRPr="00474D88">
        <w:rPr>
          <w:rFonts w:ascii="Tahoma" w:eastAsia="Calibri" w:hAnsi="Tahoma" w:cs="Tahoma"/>
          <w:lang w:eastAsia="pl-PL"/>
        </w:rPr>
        <w:t xml:space="preserve">8.Zapłatę uznaje się za dokonaną w dniu uznania rachunku bankowego zamawiającego. Płatności będą realizowane metodą podzielonej płatności tylko na rachunek bankowy widniejący w dniu realizowania płatności w </w:t>
      </w:r>
      <w:r w:rsidRPr="00474D88">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Pr="00474D88">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Pr="00474D88">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rsidR="00474D88" w:rsidRDefault="00474D88"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12</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WYMAGANIA DOTYCZĄCE ZATRUDNIENIA PRZEZ WYKONAWCĘ LUB PODWYKONAWCĘ NA PODSTAWIE UMOWY O PRACĘ</w:t>
      </w:r>
    </w:p>
    <w:p w:rsidR="000752E8" w:rsidRDefault="007877F7" w:rsidP="00D75E71">
      <w:pPr>
        <w:spacing w:after="0" w:line="240" w:lineRule="auto"/>
        <w:jc w:val="both"/>
        <w:rPr>
          <w:rFonts w:ascii="Tahoma" w:eastAsia="Times New Roman" w:hAnsi="Tahoma" w:cs="Tahoma"/>
          <w:color w:val="FF0000"/>
          <w:lang w:eastAsia="pl-PL"/>
        </w:rPr>
      </w:pPr>
      <w:r w:rsidRPr="0061168B">
        <w:rPr>
          <w:rFonts w:ascii="Tahoma" w:eastAsia="Times New Roman" w:hAnsi="Tahoma" w:cs="Tahoma"/>
          <w:lang w:eastAsia="pl-PL"/>
        </w:rPr>
        <w:t>1.Zgodnie z art. 95 ust. 1 ustawy Prawo zamówień publicznych, zamawiający wymaga zatrudnienia przez wykonawcę na podstawie stosunku pracy osoby wykonujące czynności</w:t>
      </w:r>
      <w:r w:rsidR="00BE7117">
        <w:rPr>
          <w:rFonts w:ascii="Tahoma" w:eastAsia="Times New Roman" w:hAnsi="Tahoma" w:cs="Tahoma"/>
          <w:lang w:eastAsia="pl-PL"/>
        </w:rPr>
        <w:t xml:space="preserve">: </w:t>
      </w:r>
      <w:r w:rsidR="002F2A8E" w:rsidRPr="002F2A8E">
        <w:rPr>
          <w:rFonts w:ascii="Tahoma" w:hAnsi="Tahoma" w:cs="Tahoma"/>
        </w:rPr>
        <w:t xml:space="preserve">prace fizyczne objęte zakresem zamówienia wskazanym w rozdziale V </w:t>
      </w:r>
      <w:proofErr w:type="spellStart"/>
      <w:r w:rsidR="002F2A8E" w:rsidRPr="002F2A8E">
        <w:rPr>
          <w:rFonts w:ascii="Tahoma" w:hAnsi="Tahoma" w:cs="Tahoma"/>
        </w:rPr>
        <w:t>tj</w:t>
      </w:r>
      <w:proofErr w:type="spellEnd"/>
      <w:r w:rsidR="00D75E71" w:rsidRPr="00D75E71">
        <w:rPr>
          <w:rFonts w:ascii="Tahoma" w:hAnsi="Tahoma" w:cs="Tahoma"/>
        </w:rPr>
        <w:t xml:space="preserve"> </w:t>
      </w:r>
      <w:r w:rsidR="00D75E71" w:rsidRPr="00CB2DDC">
        <w:rPr>
          <w:rFonts w:ascii="Tahoma" w:hAnsi="Tahoma" w:cs="Tahoma"/>
        </w:rPr>
        <w:t>prace fizyczne objęte zakresem zamówienia wskazanym w rozdziale V tj. roboty</w:t>
      </w:r>
      <w:r w:rsidR="00D75E71">
        <w:rPr>
          <w:rFonts w:ascii="Tahoma" w:hAnsi="Tahoma" w:cs="Tahoma"/>
        </w:rPr>
        <w:t xml:space="preserve"> ziemne</w:t>
      </w:r>
      <w:r w:rsidR="00D75E71" w:rsidRPr="002F2A8E">
        <w:rPr>
          <w:rFonts w:ascii="Tahoma" w:hAnsi="Tahoma" w:cs="Tahoma"/>
        </w:rPr>
        <w:t xml:space="preserve">, </w:t>
      </w:r>
      <w:r w:rsidR="00D75E71">
        <w:rPr>
          <w:rFonts w:ascii="Tahoma" w:hAnsi="Tahoma" w:cs="Tahoma"/>
        </w:rPr>
        <w:t xml:space="preserve">roboty montażowe, </w:t>
      </w:r>
      <w:r w:rsidR="00D75E71" w:rsidRPr="002F2A8E">
        <w:rPr>
          <w:rFonts w:ascii="Tahoma" w:hAnsi="Tahoma" w:cs="Tahoma"/>
        </w:rPr>
        <w:t>operatorzy</w:t>
      </w:r>
      <w:r w:rsidR="00D75E71">
        <w:rPr>
          <w:rFonts w:ascii="Tahoma" w:hAnsi="Tahoma" w:cs="Tahoma"/>
        </w:rPr>
        <w:t xml:space="preserve"> maszyn i</w:t>
      </w:r>
      <w:r w:rsidR="00D75E71" w:rsidRPr="002F2A8E">
        <w:rPr>
          <w:rFonts w:ascii="Tahoma" w:hAnsi="Tahoma" w:cs="Tahoma"/>
        </w:rPr>
        <w:t xml:space="preserve"> sprzętu</w:t>
      </w:r>
      <w:r w:rsidR="00D75E71">
        <w:rPr>
          <w:rFonts w:ascii="Tahoma" w:hAnsi="Tahoma" w:cs="Tahoma"/>
        </w:rPr>
        <w:t xml:space="preserve">, </w:t>
      </w:r>
      <w:r w:rsidRPr="002F2A8E">
        <w:rPr>
          <w:rFonts w:ascii="Tahoma" w:eastAsia="Times New Roman" w:hAnsi="Tahoma" w:cs="Tahoma"/>
          <w:lang w:eastAsia="pl-PL"/>
        </w:rPr>
        <w:t>o ile czynności tych nie będą wyko</w:t>
      </w:r>
      <w:r w:rsidRPr="0061168B">
        <w:rPr>
          <w:rFonts w:ascii="Tahoma" w:eastAsia="Times New Roman" w:hAnsi="Tahoma" w:cs="Tahoma"/>
          <w:lang w:eastAsia="pl-PL"/>
        </w:rPr>
        <w:t xml:space="preserve">nywać osobiście osoby samodzielnie prowadzące działalność gospodarczą (właściciel firmy) lub wspólnik spółki osobowej. Osoby wykonujące czynności, o których mowa wyżej, winne być zatrudnione do ich realizacji na podstawie umowy o pracę </w:t>
      </w:r>
      <w:r w:rsidRPr="0061168B">
        <w:rPr>
          <w:rFonts w:ascii="Tahoma" w:eastAsia="Times New Roman" w:hAnsi="Tahoma" w:cs="Tahoma"/>
          <w:lang w:eastAsia="pl-PL"/>
        </w:rPr>
        <w:lastRenderedPageBreak/>
        <w:t>w rozumieniu przepisów ustawy z dnia 26 czerwca 1974 roku – Kodeks pracy (Dz. U. z 2019 r. poz. 1040 ze zm.), co najmniej na okr</w:t>
      </w:r>
      <w:r w:rsidR="00D2400D">
        <w:rPr>
          <w:rFonts w:ascii="Tahoma" w:eastAsia="Times New Roman" w:hAnsi="Tahoma" w:cs="Tahoma"/>
          <w:lang w:eastAsia="pl-PL"/>
        </w:rPr>
        <w:t>es wykonywania tych czynności w </w:t>
      </w:r>
      <w:r w:rsidRPr="0061168B">
        <w:rPr>
          <w:rFonts w:ascii="Tahoma" w:eastAsia="Times New Roman" w:hAnsi="Tahoma" w:cs="Tahoma"/>
          <w:lang w:eastAsia="pl-PL"/>
        </w:rPr>
        <w:t>czasie realizacji niniejszego zamówienia.</w:t>
      </w:r>
      <w:r w:rsidRPr="0061168B">
        <w:rPr>
          <w:rFonts w:ascii="Tahoma" w:eastAsia="Times New Roman" w:hAnsi="Tahoma" w:cs="Tahoma"/>
          <w:color w:val="FF0000"/>
          <w:lang w:eastAsia="pl-PL"/>
        </w:rPr>
        <w:t xml:space="preserve"> </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2.W przypadku, gdy wykonawca zamierza powierzyć podwykonawcy wykonanie części przedmiotu umowy</w:t>
      </w:r>
      <w:r w:rsidRPr="0061168B">
        <w:rPr>
          <w:rFonts w:ascii="Tahoma" w:eastAsia="Times New Roman" w:hAnsi="Tahoma" w:cs="Tahoma"/>
          <w:kern w:val="3"/>
          <w:lang w:eastAsia="pl-PL"/>
        </w:rPr>
        <w:t>, w</w:t>
      </w:r>
      <w:r w:rsidRPr="0061168B">
        <w:rPr>
          <w:rFonts w:ascii="Tahoma" w:eastAsia="SimSun" w:hAnsi="Tahoma" w:cs="Tahoma"/>
          <w:kern w:val="3"/>
          <w:lang w:eastAsia="zh-CN"/>
        </w:rPr>
        <w:t>ykonawca jest zobowiązany zawrzeć w umowie o podwykonawstwo zapisy, o których mowa w ust. 1. Ilekroć mowa jest o podwykonawcy lub umowie o podwykonawstwo należy przez to rozumieć</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również podwykonawcę, a także umowy zawierane przez podwykonawcę z dalszym</w:t>
      </w:r>
      <w:r w:rsidRPr="0061168B">
        <w:rPr>
          <w:rFonts w:ascii="Tahoma" w:eastAsia="SimSun" w:hAnsi="Tahoma" w:cs="Tahoma"/>
          <w:bCs/>
          <w:kern w:val="3"/>
          <w:lang w:eastAsia="zh-CN"/>
        </w:rPr>
        <w:t xml:space="preserve"> </w:t>
      </w:r>
      <w:r w:rsidRPr="0061168B">
        <w:rPr>
          <w:rFonts w:ascii="Tahoma" w:eastAsia="SimSun" w:hAnsi="Tahoma" w:cs="Tahoma"/>
          <w:kern w:val="3"/>
          <w:lang w:eastAsia="zh-CN"/>
        </w:rPr>
        <w:t>podwykonawcą i dalszego podwykonawcę z kolejnym, dalszym podwykonawcą.</w:t>
      </w:r>
    </w:p>
    <w:p w:rsidR="007877F7" w:rsidRPr="0061168B" w:rsidRDefault="007877F7" w:rsidP="007877F7">
      <w:pPr>
        <w:widowControl w:val="0"/>
        <w:suppressAutoHyphens/>
        <w:autoSpaceDN w:val="0"/>
        <w:spacing w:after="0" w:line="240" w:lineRule="auto"/>
        <w:jc w:val="both"/>
        <w:textAlignment w:val="baseline"/>
        <w:rPr>
          <w:rFonts w:ascii="Tahoma" w:eastAsia="SimSun" w:hAnsi="Tahoma" w:cs="Tahoma"/>
          <w:bCs/>
          <w:kern w:val="3"/>
          <w:lang w:eastAsia="zh-CN"/>
        </w:rPr>
      </w:pPr>
      <w:r w:rsidRPr="0061168B">
        <w:rPr>
          <w:rFonts w:ascii="Tahoma" w:eastAsia="SimSun" w:hAnsi="Tahoma" w:cs="Tahoma"/>
          <w:kern w:val="3"/>
          <w:lang w:eastAsia="zh-CN"/>
        </w:rPr>
        <w:t>3.W trakcie realizacji umowy zamawiający uprawniony jest do wykonywania czynności</w:t>
      </w:r>
      <w:r w:rsidRPr="0061168B">
        <w:rPr>
          <w:rFonts w:ascii="Tahoma" w:eastAsia="SimSun" w:hAnsi="Tahoma" w:cs="Tahoma"/>
          <w:snapToGrid w:val="0"/>
          <w:kern w:val="3"/>
          <w:lang w:eastAsia="zh-CN"/>
        </w:rPr>
        <w:t xml:space="preserve"> </w:t>
      </w:r>
      <w:r w:rsidRPr="0061168B">
        <w:rPr>
          <w:rFonts w:ascii="Tahoma" w:eastAsia="SimSun" w:hAnsi="Tahoma" w:cs="Tahoma"/>
          <w:kern w:val="3"/>
          <w:lang w:eastAsia="zh-CN"/>
        </w:rPr>
        <w:t xml:space="preserve">kontrolnych odnośnie spełniania wymogu zatrudnienia przez wykonawcę lub podwykonawcę, na podstawie umowy o pracę, osób wykonujących czynności </w:t>
      </w:r>
      <w:r w:rsidRPr="0061168B">
        <w:rPr>
          <w:rFonts w:ascii="Tahoma" w:eastAsia="Times New Roman" w:hAnsi="Tahoma" w:cs="Tahoma"/>
          <w:bCs/>
          <w:lang w:eastAsia="pl-PL"/>
        </w:rPr>
        <w:t>wskazane w ust. 1</w:t>
      </w:r>
      <w:r w:rsidRPr="0061168B">
        <w:rPr>
          <w:rFonts w:ascii="Tahoma" w:eastAsia="SimSun" w:hAnsi="Tahoma" w:cs="Tahoma"/>
          <w:kern w:val="3"/>
          <w:lang w:eastAsia="zh-CN"/>
        </w:rPr>
        <w:t xml:space="preserve">. Zamawiający uprawniony jest w szczególności do: </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a)</w:t>
      </w:r>
      <w:r w:rsidRPr="0061168B">
        <w:rPr>
          <w:rFonts w:ascii="Tahoma" w:eastAsia="Times New Roman" w:hAnsi="Tahoma" w:cs="Tahoma"/>
          <w:lang w:val="x-none" w:eastAsia="x-none"/>
        </w:rPr>
        <w:t>żądania oświadczeń i dokumentów w zakresie potwier</w:t>
      </w:r>
      <w:r w:rsidR="00D2400D">
        <w:rPr>
          <w:rFonts w:ascii="Tahoma" w:eastAsia="Times New Roman" w:hAnsi="Tahoma" w:cs="Tahoma"/>
          <w:lang w:val="x-none" w:eastAsia="x-none"/>
        </w:rPr>
        <w:t>dzenia spełniania ww. wymogów i</w:t>
      </w:r>
      <w:r w:rsidR="00D2400D">
        <w:rPr>
          <w:rFonts w:ascii="Tahoma" w:eastAsia="Times New Roman" w:hAnsi="Tahoma" w:cs="Tahoma"/>
          <w:lang w:eastAsia="x-none"/>
        </w:rPr>
        <w:t> </w:t>
      </w:r>
      <w:r w:rsidRPr="0061168B">
        <w:rPr>
          <w:rFonts w:ascii="Tahoma" w:eastAsia="Times New Roman" w:hAnsi="Tahoma" w:cs="Tahoma"/>
          <w:lang w:val="x-none" w:eastAsia="x-none"/>
        </w:rPr>
        <w:t>dokonywania ich oceny,</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żądania wyjaśnień w przypadku wątpliwości w zakresie potwierdzenia spełniania ww. wymogów,</w:t>
      </w:r>
    </w:p>
    <w:p w:rsidR="007877F7" w:rsidRPr="0061168B" w:rsidRDefault="007877F7" w:rsidP="007877F7">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 xml:space="preserve">przeprowadzania kontroli na miejscu wykonywania </w:t>
      </w:r>
      <w:r w:rsidRPr="0061168B">
        <w:rPr>
          <w:rFonts w:ascii="Tahoma" w:eastAsia="Times New Roman" w:hAnsi="Tahoma" w:cs="Tahoma"/>
          <w:lang w:eastAsia="x-none"/>
        </w:rPr>
        <w:t>zamówienia</w:t>
      </w:r>
      <w:r w:rsidRPr="0061168B">
        <w:rPr>
          <w:rFonts w:ascii="Tahoma" w:eastAsia="Times New Roman" w:hAnsi="Tahoma" w:cs="Tahoma"/>
          <w:lang w:val="x-none" w:eastAsia="x-none"/>
        </w:rPr>
        <w:t>.</w:t>
      </w:r>
    </w:p>
    <w:p w:rsidR="007877F7" w:rsidRPr="0061168B" w:rsidRDefault="007877F7" w:rsidP="007877F7">
      <w:pPr>
        <w:overflowPunct w:val="0"/>
        <w:autoSpaceDE w:val="0"/>
        <w:autoSpaceDN w:val="0"/>
        <w:adjustRightInd w:val="0"/>
        <w:spacing w:after="0" w:line="240" w:lineRule="auto"/>
        <w:jc w:val="both"/>
        <w:textAlignment w:val="baseline"/>
        <w:rPr>
          <w:rFonts w:ascii="Tahoma" w:eastAsia="Times New Roman" w:hAnsi="Tahoma" w:cs="Tahoma"/>
          <w:bCs/>
          <w:color w:val="000000"/>
          <w:u w:val="single"/>
          <w:lang w:val="x-none" w:eastAsia="x-none"/>
        </w:rPr>
      </w:pPr>
      <w:bookmarkStart w:id="15" w:name="_Hlk66982895"/>
      <w:r w:rsidRPr="0061168B">
        <w:rPr>
          <w:rFonts w:ascii="Tahoma" w:eastAsia="Times New Roman" w:hAnsi="Tahoma" w:cs="Tahoma"/>
          <w:lang w:eastAsia="x-none"/>
        </w:rPr>
        <w:t>4.</w:t>
      </w:r>
      <w:r w:rsidRPr="0061168B">
        <w:rPr>
          <w:rFonts w:ascii="Tahoma" w:eastAsia="Times New Roman" w:hAnsi="Tahoma" w:cs="Tahoma"/>
          <w:lang w:val="x-none" w:eastAsia="x-none"/>
        </w:rPr>
        <w:t xml:space="preserve">W trakcie realizacji </w:t>
      </w:r>
      <w:r w:rsidRPr="0061168B">
        <w:rPr>
          <w:rFonts w:ascii="Tahoma" w:eastAsia="Times New Roman" w:hAnsi="Tahoma" w:cs="Tahoma"/>
          <w:lang w:eastAsia="x-none"/>
        </w:rPr>
        <w:t xml:space="preserve">umowy, </w:t>
      </w:r>
      <w:r w:rsidRPr="0061168B">
        <w:rPr>
          <w:rFonts w:ascii="Tahoma" w:eastAsia="Times New Roman" w:hAnsi="Tahoma" w:cs="Tahoma"/>
          <w:lang w:val="x-none" w:eastAsia="x-none"/>
        </w:rPr>
        <w:t>na każde wezwanie zamawiającego</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w wyznaczonym w tym wezwaniu terminie </w:t>
      </w:r>
      <w:r w:rsidRPr="0061168B">
        <w:rPr>
          <w:rFonts w:ascii="Tahoma" w:eastAsia="Times New Roman" w:hAnsi="Tahoma" w:cs="Tahoma"/>
          <w:color w:val="000000"/>
          <w:lang w:val="x-none" w:eastAsia="x-none"/>
        </w:rPr>
        <w:t>(nie krótszym niż 3 dni robocze</w:t>
      </w:r>
      <w:r w:rsidRPr="0061168B">
        <w:rPr>
          <w:rFonts w:ascii="Tahoma" w:eastAsia="Times New Roman" w:hAnsi="Tahoma" w:cs="Tahoma"/>
          <w:color w:val="000000"/>
          <w:lang w:eastAsia="x-none"/>
        </w:rPr>
        <w:t xml:space="preserve"> od dnia przekazania wezwania</w:t>
      </w:r>
      <w:r w:rsidRPr="0061168B">
        <w:rPr>
          <w:rFonts w:ascii="Tahoma" w:eastAsia="Times New Roman" w:hAnsi="Tahoma" w:cs="Tahoma"/>
          <w:color w:val="000000"/>
          <w:lang w:val="x-none" w:eastAsia="x-none"/>
        </w:rPr>
        <w:t>)</w:t>
      </w:r>
      <w:r w:rsidRPr="0061168B">
        <w:rPr>
          <w:rFonts w:ascii="Tahoma" w:eastAsia="Times New Roman" w:hAnsi="Tahoma" w:cs="Tahoma"/>
          <w:color w:val="000000"/>
          <w:lang w:eastAsia="x-none"/>
        </w:rPr>
        <w:t xml:space="preserve">, </w:t>
      </w:r>
      <w:r w:rsidRPr="0061168B">
        <w:rPr>
          <w:rFonts w:ascii="Tahoma" w:eastAsia="Times New Roman" w:hAnsi="Tahoma" w:cs="Tahoma"/>
          <w:lang w:val="x-none" w:eastAsia="x-none"/>
        </w:rPr>
        <w:t>wykonawca</w:t>
      </w:r>
      <w:r w:rsidRPr="0061168B">
        <w:rPr>
          <w:rFonts w:ascii="Tahoma" w:eastAsia="Times New Roman" w:hAnsi="Tahoma" w:cs="Tahoma"/>
          <w:lang w:eastAsia="x-none"/>
        </w:rPr>
        <w:t xml:space="preserve"> jest zobowiązany </w:t>
      </w:r>
      <w:r w:rsidRPr="0061168B">
        <w:rPr>
          <w:rFonts w:ascii="Tahoma" w:eastAsia="Times New Roman" w:hAnsi="Tahoma" w:cs="Tahoma"/>
          <w:lang w:val="x-none" w:eastAsia="x-none"/>
        </w:rPr>
        <w:t>przedłoży</w:t>
      </w:r>
      <w:r w:rsidRPr="0061168B">
        <w:rPr>
          <w:rFonts w:ascii="Tahoma" w:eastAsia="Times New Roman" w:hAnsi="Tahoma" w:cs="Tahoma"/>
          <w:lang w:eastAsia="x-none"/>
        </w:rPr>
        <w:t>ć</w:t>
      </w:r>
      <w:r w:rsidRPr="0061168B">
        <w:rPr>
          <w:rFonts w:ascii="Tahoma" w:eastAsia="Times New Roman" w:hAnsi="Tahoma" w:cs="Tahoma"/>
          <w:lang w:val="x-none" w:eastAsia="x-none"/>
        </w:rPr>
        <w:t xml:space="preserve"> zamawiającemu</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dowody w celu potwierdzenia spełnienia wymogu zatrudnienia na podstawie umowy o pracę przez wykonawcę lub podwykonawcę osób wykonujących w trakcie realizacji </w:t>
      </w:r>
      <w:r w:rsidRPr="0061168B">
        <w:rPr>
          <w:rFonts w:ascii="Tahoma" w:eastAsia="Times New Roman" w:hAnsi="Tahoma" w:cs="Tahoma"/>
          <w:lang w:eastAsia="x-none"/>
        </w:rPr>
        <w:t>umowy</w:t>
      </w:r>
      <w:r w:rsidRPr="0061168B">
        <w:rPr>
          <w:rFonts w:ascii="Tahoma" w:eastAsia="Times New Roman" w:hAnsi="Tahoma" w:cs="Tahoma"/>
          <w:lang w:val="x-none" w:eastAsia="x-none"/>
        </w:rPr>
        <w:t xml:space="preserve"> czynności </w:t>
      </w:r>
      <w:r w:rsidRPr="0061168B">
        <w:rPr>
          <w:rFonts w:ascii="Tahoma" w:eastAsia="Times New Roman" w:hAnsi="Tahoma" w:cs="Tahoma"/>
          <w:bCs/>
          <w:lang w:eastAsia="x-none"/>
        </w:rPr>
        <w:t xml:space="preserve">wskazane w ust. 1. </w:t>
      </w:r>
      <w:r w:rsidRPr="0061168B">
        <w:rPr>
          <w:rFonts w:ascii="Tahoma" w:eastAsia="Times New Roman" w:hAnsi="Tahoma" w:cs="Tahoma"/>
          <w:lang w:eastAsia="x-none"/>
        </w:rPr>
        <w:t>Zamawiający może żądać następujących dokumentów:</w:t>
      </w:r>
      <w:r w:rsidRPr="0061168B">
        <w:rPr>
          <w:rFonts w:ascii="Tahoma" w:eastAsia="Times New Roman" w:hAnsi="Tahoma" w:cs="Tahoma"/>
          <w:lang w:val="x-none" w:eastAsia="x-none"/>
        </w:rPr>
        <w:t xml:space="preserve"> </w:t>
      </w:r>
    </w:p>
    <w:p w:rsidR="007877F7" w:rsidRPr="0061168B" w:rsidRDefault="007877F7" w:rsidP="007877F7">
      <w:pPr>
        <w:spacing w:before="120" w:after="0" w:line="240" w:lineRule="auto"/>
        <w:contextualSpacing/>
        <w:jc w:val="both"/>
        <w:rPr>
          <w:rFonts w:ascii="Tahoma" w:eastAsia="Times New Roman" w:hAnsi="Tahoma" w:cs="Tahoma"/>
          <w:iCs/>
          <w:lang w:val="x-none" w:eastAsia="x-none"/>
        </w:rPr>
      </w:pPr>
      <w:r w:rsidRPr="0061168B">
        <w:rPr>
          <w:rFonts w:ascii="Tahoma" w:eastAsia="Times New Roman" w:hAnsi="Tahoma" w:cs="Tahoma"/>
          <w:iCs/>
          <w:lang w:eastAsia="x-none"/>
        </w:rPr>
        <w:t>a)oświadczenia 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b)</w:t>
      </w:r>
      <w:r w:rsidRPr="0061168B">
        <w:rPr>
          <w:rFonts w:ascii="Tahoma" w:eastAsia="Times New Roman" w:hAnsi="Tahoma" w:cs="Tahoma"/>
          <w:lang w:val="x-none" w:eastAsia="x-none"/>
        </w:rPr>
        <w:t xml:space="preserve">oświadczenia wykonawcy lub podwykonawcy o zatrudnieniu </w:t>
      </w:r>
      <w:r w:rsidRPr="0061168B">
        <w:rPr>
          <w:rFonts w:ascii="Tahoma" w:eastAsia="Times New Roman" w:hAnsi="Tahoma" w:cs="Tahoma"/>
          <w:lang w:eastAsia="x-none"/>
        </w:rPr>
        <w:t xml:space="preserve">pracownika </w:t>
      </w:r>
      <w:r w:rsidR="00D2400D">
        <w:rPr>
          <w:rFonts w:ascii="Tahoma" w:eastAsia="Times New Roman" w:hAnsi="Tahoma" w:cs="Tahoma"/>
          <w:lang w:val="x-none" w:eastAsia="x-none"/>
        </w:rPr>
        <w:t>na podstawie umowy o</w:t>
      </w:r>
      <w:r w:rsidR="00D2400D">
        <w:rPr>
          <w:rFonts w:ascii="Tahoma" w:eastAsia="Times New Roman" w:hAnsi="Tahoma" w:cs="Tahoma"/>
          <w:lang w:eastAsia="x-none"/>
        </w:rPr>
        <w:t> </w:t>
      </w:r>
      <w:r w:rsidRPr="0061168B">
        <w:rPr>
          <w:rFonts w:ascii="Tahoma" w:eastAsia="Times New Roman" w:hAnsi="Tahoma" w:cs="Tahoma"/>
          <w:lang w:val="x-none" w:eastAsia="x-none"/>
        </w:rPr>
        <w:t xml:space="preserve">pracę </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x-none"/>
        </w:rPr>
        <w:t>c)</w:t>
      </w:r>
      <w:r w:rsidRPr="0061168B">
        <w:rPr>
          <w:rFonts w:ascii="Tahoma" w:eastAsia="Times New Roman" w:hAnsi="Tahoma" w:cs="Tahoma"/>
          <w:lang w:val="x-none" w:eastAsia="x-none"/>
        </w:rPr>
        <w:t>poświadczoną za zgodność z oryginałem odpowiednio przez wykonawcę lub podwykonawcę</w:t>
      </w:r>
      <w:r w:rsidRPr="0061168B">
        <w:rPr>
          <w:rFonts w:ascii="Tahoma" w:eastAsia="Times New Roman" w:hAnsi="Tahoma" w:cs="Tahoma"/>
          <w:b/>
          <w:lang w:val="x-none" w:eastAsia="x-none"/>
        </w:rPr>
        <w:t xml:space="preserve"> </w:t>
      </w:r>
      <w:r w:rsidRPr="0061168B">
        <w:rPr>
          <w:rFonts w:ascii="Tahoma" w:eastAsia="Times New Roman" w:hAnsi="Tahoma" w:cs="Tahoma"/>
          <w:lang w:val="x-none" w:eastAsia="x-none"/>
        </w:rPr>
        <w:t>kopię umowy</w:t>
      </w:r>
      <w:r w:rsidRPr="0061168B">
        <w:rPr>
          <w:rFonts w:ascii="Tahoma" w:eastAsia="Times New Roman" w:hAnsi="Tahoma" w:cs="Tahoma"/>
          <w:lang w:eastAsia="x-none"/>
        </w:rPr>
        <w:t xml:space="preserve"> </w:t>
      </w:r>
      <w:r w:rsidRPr="0061168B">
        <w:rPr>
          <w:rFonts w:ascii="Tahoma" w:eastAsia="Times New Roman" w:hAnsi="Tahoma" w:cs="Tahoma"/>
          <w:lang w:val="x-none" w:eastAsia="x-none"/>
        </w:rPr>
        <w:t xml:space="preserve">o pracę </w:t>
      </w:r>
      <w:r w:rsidRPr="0061168B">
        <w:rPr>
          <w:rFonts w:ascii="Tahoma" w:eastAsia="Times New Roman" w:hAnsi="Tahoma" w:cs="Tahoma"/>
          <w:lang w:eastAsia="x-none"/>
        </w:rPr>
        <w:t>zatrudnionego pracownika,</w:t>
      </w:r>
    </w:p>
    <w:p w:rsidR="007877F7" w:rsidRPr="0061168B" w:rsidRDefault="007877F7" w:rsidP="007877F7">
      <w:pPr>
        <w:spacing w:before="120" w:after="0" w:line="240" w:lineRule="auto"/>
        <w:contextualSpacing/>
        <w:jc w:val="both"/>
        <w:rPr>
          <w:rFonts w:ascii="Tahoma" w:eastAsia="Times New Roman" w:hAnsi="Tahoma" w:cs="Tahoma"/>
          <w:i/>
          <w:lang w:val="x-none" w:eastAsia="x-none"/>
        </w:rPr>
      </w:pPr>
      <w:r w:rsidRPr="0061168B">
        <w:rPr>
          <w:rFonts w:ascii="Tahoma" w:eastAsia="Times New Roman" w:hAnsi="Tahoma" w:cs="Tahoma"/>
          <w:lang w:eastAsia="pl-PL"/>
        </w:rPr>
        <w:t>d)poświadczonej za zgodność z oryginałem odpowiednio przez wykonawcę lub podwykonawcę</w:t>
      </w:r>
      <w:r w:rsidRPr="0061168B">
        <w:rPr>
          <w:rFonts w:ascii="Tahoma" w:eastAsia="Times New Roman" w:hAnsi="Tahoma" w:cs="Tahoma"/>
          <w:b/>
          <w:lang w:eastAsia="pl-PL"/>
        </w:rPr>
        <w:t xml:space="preserve"> </w:t>
      </w:r>
      <w:r w:rsidRPr="0061168B">
        <w:rPr>
          <w:rFonts w:ascii="Tahoma" w:eastAsia="Times New Roman" w:hAnsi="Tahoma" w:cs="Tahoma"/>
          <w:lang w:eastAsia="pl-PL"/>
        </w:rPr>
        <w:t>kopi dowodu potwierdzającego zgłoszenie pracownika przez pracodawcę do ubezpieczeń, zanonimizowaną w sposób zapewniający ochronę danych o</w:t>
      </w:r>
      <w:r w:rsidR="00D2400D">
        <w:rPr>
          <w:rFonts w:ascii="Tahoma" w:eastAsia="Times New Roman" w:hAnsi="Tahoma" w:cs="Tahoma"/>
          <w:lang w:eastAsia="pl-PL"/>
        </w:rPr>
        <w:t>sobowych pracowników, zgodnie z </w:t>
      </w:r>
      <w:r w:rsidRPr="0061168B">
        <w:rPr>
          <w:rFonts w:ascii="Tahoma" w:eastAsia="Times New Roman" w:hAnsi="Tahoma" w:cs="Tahoma"/>
          <w:lang w:eastAsia="pl-PL"/>
        </w:rPr>
        <w:t>przepisami ustawy z dnia 29 sierpnia 1997 r. o ochronie danych osobowych,</w:t>
      </w:r>
    </w:p>
    <w:p w:rsidR="007877F7" w:rsidRPr="0061168B" w:rsidRDefault="007877F7" w:rsidP="00D2400D">
      <w:pPr>
        <w:spacing w:after="0" w:line="240" w:lineRule="auto"/>
        <w:contextualSpacing/>
        <w:jc w:val="both"/>
        <w:rPr>
          <w:rFonts w:ascii="Tahoma" w:eastAsia="Times New Roman" w:hAnsi="Tahoma" w:cs="Tahoma"/>
          <w:i/>
          <w:lang w:eastAsia="pl-PL"/>
        </w:rPr>
      </w:pPr>
      <w:r w:rsidRPr="0061168B">
        <w:rPr>
          <w:rFonts w:ascii="Tahoma" w:eastAsia="Times New Roman" w:hAnsi="Tahoma" w:cs="Tahoma"/>
          <w:iCs/>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15"/>
    <w:p w:rsidR="007877F7" w:rsidRPr="0061168B" w:rsidRDefault="007877F7" w:rsidP="00D2400D">
      <w:pPr>
        <w:spacing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5.</w:t>
      </w:r>
      <w:r w:rsidRPr="0061168B">
        <w:rPr>
          <w:rFonts w:ascii="Tahoma" w:eastAsia="Times New Roman" w:hAnsi="Tahoma" w:cs="Tahoma"/>
          <w:color w:val="000000"/>
          <w:lang w:val="x-none" w:eastAsia="x-none"/>
        </w:rPr>
        <w:t>Niezłożenie przez wykonawcę w wyznaczonym terminie żądanych przez zamawiającego do</w:t>
      </w:r>
      <w:r w:rsidRPr="0061168B">
        <w:rPr>
          <w:rFonts w:ascii="Tahoma" w:eastAsia="Times New Roman" w:hAnsi="Tahoma" w:cs="Tahoma"/>
          <w:color w:val="000000"/>
          <w:lang w:eastAsia="x-none"/>
        </w:rPr>
        <w:t xml:space="preserve">kumentów, o których mowa w ust. 4 </w:t>
      </w:r>
      <w:r w:rsidRPr="0061168B">
        <w:rPr>
          <w:rFonts w:ascii="Tahoma" w:eastAsia="Times New Roman" w:hAnsi="Tahoma" w:cs="Tahoma"/>
          <w:color w:val="000000"/>
          <w:lang w:val="x-none" w:eastAsia="x-none"/>
        </w:rPr>
        <w:t xml:space="preserve">traktowane będzie </w:t>
      </w:r>
      <w:r w:rsidRPr="0061168B">
        <w:rPr>
          <w:rFonts w:ascii="Tahoma" w:eastAsia="Times New Roman" w:hAnsi="Tahoma" w:cs="Tahoma"/>
          <w:lang w:val="x-none" w:eastAsia="x-none"/>
        </w:rPr>
        <w:t xml:space="preserve">jako niespełnienie przez wykonawcę wymogu zatrudnienia na podstawie umowy o pracę osób wykonujących czynności </w:t>
      </w:r>
      <w:r w:rsidRPr="0061168B">
        <w:rPr>
          <w:rFonts w:ascii="Tahoma" w:eastAsia="Times New Roman" w:hAnsi="Tahoma" w:cs="Tahoma"/>
          <w:bCs/>
          <w:lang w:val="x-none" w:eastAsia="x-none"/>
        </w:rPr>
        <w:t>polegając</w:t>
      </w:r>
      <w:r w:rsidRPr="0061168B">
        <w:rPr>
          <w:rFonts w:ascii="Tahoma" w:eastAsia="Times New Roman" w:hAnsi="Tahoma" w:cs="Tahoma"/>
          <w:bCs/>
          <w:lang w:eastAsia="x-none"/>
        </w:rPr>
        <w:t>ych</w:t>
      </w:r>
      <w:r w:rsidRPr="0061168B">
        <w:rPr>
          <w:rFonts w:ascii="Tahoma" w:eastAsia="Times New Roman" w:hAnsi="Tahoma" w:cs="Tahoma"/>
          <w:bCs/>
          <w:lang w:val="x-none" w:eastAsia="x-none"/>
        </w:rPr>
        <w:t xml:space="preserve"> na </w:t>
      </w:r>
      <w:r w:rsidRPr="0061168B">
        <w:rPr>
          <w:rFonts w:ascii="Tahoma" w:eastAsia="Times New Roman" w:hAnsi="Tahoma" w:cs="Tahoma"/>
          <w:bCs/>
          <w:lang w:eastAsia="x-none"/>
        </w:rPr>
        <w:t xml:space="preserve">wykonywaniu </w:t>
      </w:r>
      <w:r w:rsidRPr="0061168B">
        <w:rPr>
          <w:rFonts w:ascii="Tahoma" w:eastAsia="Times New Roman" w:hAnsi="Tahoma" w:cs="Tahoma"/>
          <w:lang w:val="x-none" w:eastAsia="x-none"/>
        </w:rPr>
        <w:t xml:space="preserve">robót budowlanych objętych przedmiotem </w:t>
      </w:r>
      <w:r w:rsidRPr="0061168B">
        <w:rPr>
          <w:rFonts w:ascii="Tahoma" w:eastAsia="Times New Roman" w:hAnsi="Tahoma" w:cs="Tahoma"/>
          <w:lang w:eastAsia="x-none"/>
        </w:rPr>
        <w:t xml:space="preserve">umowy i stanowi podstawę do naliczenia kary umownej. </w:t>
      </w:r>
    </w:p>
    <w:p w:rsidR="007877F7" w:rsidRPr="0061168B" w:rsidRDefault="007877F7" w:rsidP="007877F7">
      <w:pPr>
        <w:spacing w:before="120" w:after="0" w:line="240" w:lineRule="auto"/>
        <w:contextualSpacing/>
        <w:jc w:val="both"/>
        <w:rPr>
          <w:rFonts w:ascii="Tahoma" w:eastAsia="Times New Roman" w:hAnsi="Tahoma" w:cs="Tahoma"/>
          <w:lang w:val="x-none" w:eastAsia="x-none"/>
        </w:rPr>
      </w:pPr>
      <w:r w:rsidRPr="0061168B">
        <w:rPr>
          <w:rFonts w:ascii="Tahoma" w:eastAsia="Times New Roman" w:hAnsi="Tahoma" w:cs="Tahoma"/>
          <w:color w:val="000000"/>
          <w:lang w:eastAsia="x-none"/>
        </w:rPr>
        <w:t>6.</w:t>
      </w:r>
      <w:r w:rsidRPr="0061168B">
        <w:rPr>
          <w:rFonts w:ascii="Tahoma" w:eastAsia="Times New Roman" w:hAnsi="Tahoma" w:cs="Tahoma"/>
          <w:color w:val="000000"/>
          <w:lang w:val="x-none" w:eastAsia="x-none"/>
        </w:rPr>
        <w:t>W przypadku uzasadnionyc</w:t>
      </w:r>
      <w:r w:rsidRPr="0061168B">
        <w:rPr>
          <w:rFonts w:ascii="Tahoma" w:eastAsia="Times New Roman" w:hAnsi="Tahoma" w:cs="Tahoma"/>
          <w:lang w:val="x-none" w:eastAsia="x-none"/>
        </w:rPr>
        <w:t>h wątpliwości co do przestrzegania prawa pracy przez wykonawcę lub podwykonawcę, zamawiający może zwrócić się o przeprowadzenie kontroli przez Państwową Inspekcję Pracy.</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13</w:t>
      </w:r>
    </w:p>
    <w:p w:rsidR="00F4056D" w:rsidRPr="0061168B" w:rsidRDefault="00F4056D" w:rsidP="00F4056D">
      <w:pPr>
        <w:numPr>
          <w:ilvl w:val="12"/>
          <w:numId w:val="0"/>
        </w:numPr>
        <w:spacing w:after="0" w:line="240" w:lineRule="auto"/>
        <w:jc w:val="center"/>
        <w:rPr>
          <w:rFonts w:ascii="Tahoma" w:eastAsia="Times New Roman" w:hAnsi="Tahoma" w:cs="Tahoma"/>
          <w:color w:val="000000"/>
          <w:lang w:eastAsia="pl-PL"/>
        </w:rPr>
      </w:pPr>
      <w:r w:rsidRPr="0061168B">
        <w:rPr>
          <w:rFonts w:ascii="Tahoma" w:eastAsia="Times New Roman" w:hAnsi="Tahoma" w:cs="Tahoma"/>
          <w:b/>
          <w:bCs/>
          <w:color w:val="000000"/>
          <w:lang w:eastAsia="pl-PL"/>
        </w:rPr>
        <w:t>CESJA WIERZYTELNOŚCI</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1.Wykonawca nie może przenosić wierzytelności wynikających z wynikających z niniejszej umowy na osoby trzecie, ani rozporządzać nimi w jakiejkolwiek prawem przewidzianej formie bez zgody zamawiającego. </w:t>
      </w:r>
    </w:p>
    <w:p w:rsidR="00F4056D" w:rsidRPr="0061168B" w:rsidRDefault="00F4056D" w:rsidP="00F4056D">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2.Bez zgody zamawiającego wykonawca nie może również zawrzeć umowy z osobą trzecią o podstawienie w prawa wierzyciela zgodnie z art. 518 Kodeksu Cywilnego, ani dokonywać żadnej innej czynności prawnej rodzącej taki skutek. </w:t>
      </w:r>
    </w:p>
    <w:p w:rsidR="00B02317" w:rsidRDefault="00B02317"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lastRenderedPageBreak/>
        <w:sym w:font="Arial" w:char="00A7"/>
      </w:r>
      <w:r w:rsidR="00CD0330" w:rsidRPr="0061168B">
        <w:rPr>
          <w:rFonts w:ascii="Tahoma" w:eastAsia="Times New Roman" w:hAnsi="Tahoma" w:cs="Tahoma"/>
          <w:b/>
          <w:bCs/>
          <w:lang w:eastAsia="pl-PL"/>
        </w:rPr>
        <w:t>14</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RĘKOJMIA I GWARANCJA JAKOŚCI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 xml:space="preserve">1.Wykonawca udziela gwarancji na wykonany przedmiot umowy na okres </w:t>
      </w:r>
      <w:r w:rsidR="00B130AD">
        <w:rPr>
          <w:rFonts w:ascii="Tahoma" w:eastAsia="Calibri" w:hAnsi="Tahoma" w:cs="Tahoma"/>
          <w:bCs/>
          <w:lang w:eastAsia="pl-PL"/>
        </w:rPr>
        <w:t>................</w:t>
      </w:r>
      <w:r w:rsidRPr="0061168B">
        <w:rPr>
          <w:rFonts w:ascii="Tahoma" w:eastAsia="Calibri" w:hAnsi="Tahoma" w:cs="Tahoma"/>
          <w:bCs/>
          <w:lang w:eastAsia="pl-PL"/>
        </w:rPr>
        <w:t xml:space="preserve"> miesięcy</w:t>
      </w:r>
      <w:r w:rsidR="000752E8">
        <w:rPr>
          <w:rFonts w:ascii="Tahoma" w:eastAsia="Calibri" w:hAnsi="Tahoma" w:cs="Tahoma"/>
          <w:bCs/>
          <w:lang w:eastAsia="pl-PL"/>
        </w:rPr>
        <w:t>,</w:t>
      </w:r>
      <w:r w:rsidRPr="0061168B">
        <w:rPr>
          <w:rFonts w:ascii="Tahoma" w:eastAsia="Calibri" w:hAnsi="Tahoma" w:cs="Tahoma"/>
          <w:bCs/>
          <w:lang w:eastAsia="pl-PL"/>
        </w:rPr>
        <w:t xml:space="preserve"> liczony od dnia dokonania odbioru końcowego przedmiotu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2.Wykonawca udziela Zamawiającemu rękojmi za wady fizyczne przedmiotu umowy zgodnie z ofertą i przepisami Kodeksu Cywilnego w taki sposób, że:</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1) jeżeli okres wskazanej w ust. 1 gwarancji jest dłuższy o</w:t>
      </w:r>
      <w:r w:rsidR="0028674B">
        <w:rPr>
          <w:rFonts w:ascii="Tahoma" w:eastAsia="Calibri" w:hAnsi="Tahoma" w:cs="Tahoma"/>
          <w:bCs/>
          <w:lang w:eastAsia="pl-PL"/>
        </w:rPr>
        <w:t>d okresu rękojmi wynikającego z </w:t>
      </w:r>
      <w:r w:rsidRPr="0061168B">
        <w:rPr>
          <w:rFonts w:ascii="Tahoma" w:eastAsia="Calibri" w:hAnsi="Tahoma" w:cs="Tahoma"/>
          <w:bCs/>
          <w:lang w:eastAsia="pl-PL"/>
        </w:rPr>
        <w:t>przepisów kodeksu cywilnego (w szczególności w przypadku elementów zamówienia innych niż nieruchomości),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2) jeżeli okres wskazanej w ust. 1 gwarancji jest równy okresowi rękojmi wynikającemu z przepisów kodeksu cywilnego, strony ustalają okres rękojmi równy okresowi udzielonej gwarancji,</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Calibri" w:hAnsi="Tahoma" w:cs="Tahoma"/>
          <w:bCs/>
          <w:lang w:eastAsia="pl-PL"/>
        </w:rPr>
        <w:t>3) jeżeli okres wskazanej w ust. 1 gwarancji jest krótszy od okresu rękojmi wynikającego z przepisów kodeksu cywilnego (w szczególności w przypadku nieruchomości), strony ustalają okres rękojmi wynikający z kodeksu cywilnego tj. okres 5 lat.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 xml:space="preserve">3.Zamawiający może dochodzić roszczeń z tytułu gwarancji lub rękojmi za wady także po terminie określonym w ust. 1 i ust. 2, jeżeli reklamował wadę przed upływem tego terminu.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 xml:space="preserve">4.W przypadku wcześniejszego rozwiązania umowy lub odstąpienia jednej ze stron, okres gwarancji i rękojmi rozpoczyna się następnego dnia po sporządzeniu protokołu, o którym mowa w </w:t>
      </w:r>
      <w:r w:rsidRPr="0061168B">
        <w:rPr>
          <w:rFonts w:ascii="Tahoma" w:eastAsia="Times New Roman" w:hAnsi="Tahoma" w:cs="Tahoma"/>
          <w:lang w:eastAsia="pl-PL"/>
        </w:rPr>
        <w:sym w:font="Arial" w:char="00A7"/>
      </w:r>
      <w:r w:rsidRPr="0061168B">
        <w:rPr>
          <w:rFonts w:ascii="Tahoma" w:eastAsia="Calibri" w:hAnsi="Tahoma" w:cs="Tahoma"/>
          <w:bCs/>
          <w:lang w:eastAsia="pl-PL"/>
        </w:rPr>
        <w:t>18 ust. 6 niniejszej umowy. Dokończenie realizacji przedmiotu umowy przez inny podmiot nie</w:t>
      </w:r>
      <w:r w:rsidRPr="0061168B">
        <w:rPr>
          <w:rFonts w:ascii="Tahoma" w:eastAsia="Times New Roman" w:hAnsi="Tahoma" w:cs="Tahoma"/>
          <w:bCs/>
          <w:lang w:eastAsia="pl-PL"/>
        </w:rPr>
        <w:t xml:space="preserve"> </w:t>
      </w:r>
      <w:r w:rsidRPr="0061168B">
        <w:rPr>
          <w:rFonts w:ascii="Tahoma" w:eastAsia="Calibri" w:hAnsi="Tahoma" w:cs="Tahoma"/>
          <w:bCs/>
          <w:lang w:eastAsia="pl-PL"/>
        </w:rPr>
        <w:t>uchyla odpowiedzialności wykonawcy z tytułu gwarancji lub rękojmi za wykonany przezeń zakres robót.</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5.Wykonawca odpowiada wobec zamawiającego z tytułu udzielonej gwarancji i rękojmi za wady za cały przedmiot umowy, w tym także za części realizowane przez podwykonawców, w odniesieniu do wad powstałych w okresie ważności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lang w:eastAsia="pl-PL"/>
        </w:rPr>
        <w:t>6.W okresie gwarancji i rękojmi wykonawca obowiązany jest do nieodpłatnego usuwania wad ujawnionych po odbiorze końcowym</w:t>
      </w:r>
      <w:r w:rsidRPr="0061168B">
        <w:rPr>
          <w:rFonts w:ascii="Tahoma" w:eastAsia="Calibri" w:hAnsi="Tahoma" w:cs="Tahoma"/>
          <w:bCs/>
          <w:lang w:eastAsia="pl-PL"/>
        </w:rPr>
        <w:t>. W celu uniknięcia wątpliwości strony potwierdzają, iż wynagrodzenie umowne obejmuje wynagrodzenie z tytułu udzielenia gwarancji i wykonywania obowiązków wynikających z udzielonej gwarancji i rękojmi za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7.Jeżeli okres gwarancji udzielonej wykonawcy na materiały lub urządzenia zastosowane do wykonania robót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przypadku</w:t>
      </w:r>
      <w:r w:rsidRPr="0061168B">
        <w:rPr>
          <w:rFonts w:ascii="Tahoma" w:eastAsia="Times New Roman" w:hAnsi="Tahoma" w:cs="Tahoma"/>
          <w:bCs/>
          <w:lang w:eastAsia="pl-PL"/>
        </w:rPr>
        <w:t xml:space="preserve"> </w:t>
      </w:r>
      <w:r w:rsidRPr="0061168B">
        <w:rPr>
          <w:rFonts w:ascii="Tahoma" w:eastAsia="Calibri" w:hAnsi="Tahoma" w:cs="Tahoma"/>
          <w:bCs/>
          <w:lang w:eastAsia="pl-PL"/>
        </w:rPr>
        <w:t>gdy taka gwarancja została udzielona podwykonawcy wykonawcy, wykonawca uzyska prawa z takiej gwarancji dla siebie, a następnie przeniesie je na zamawiającego zgodnie ze zdaniem pierwszym niniejszego ustępu.</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8.Warunki gwarancji jakości:</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a)wykonawca gwarantuje, że wykonane roboty i użyte materiały oraz urządzenia nie mają usterek konstrukcyjnych, materiałowych lub wynikających z błędów technologicznych i zapewnią bezpieczne i bezawaryjne użytkowanie wykonanego przedmiotu umowy,</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lang w:eastAsia="pl-PL"/>
        </w:rPr>
        <w:t xml:space="preserve">b)w okresie gwarancji wykonawca przejmuje na siebie </w:t>
      </w:r>
      <w:r w:rsidR="0028674B">
        <w:rPr>
          <w:rFonts w:ascii="Tahoma" w:eastAsia="Times New Roman" w:hAnsi="Tahoma" w:cs="Tahoma"/>
          <w:bCs/>
          <w:lang w:eastAsia="pl-PL"/>
        </w:rPr>
        <w:t>wszelkie obowiązki wynikające z </w:t>
      </w:r>
      <w:r w:rsidRPr="0061168B">
        <w:rPr>
          <w:rFonts w:ascii="Tahoma" w:eastAsia="Times New Roman" w:hAnsi="Tahoma" w:cs="Tahoma"/>
          <w:bCs/>
          <w:lang w:eastAsia="pl-PL"/>
        </w:rPr>
        <w:t>serwisowania i konserwacji zabudowanych urządzeń, instalacji i wyposażenia mające wpływ na trwałość gwarancji producenta,</w:t>
      </w:r>
    </w:p>
    <w:p w:rsidR="00F4056D" w:rsidRPr="0061168B" w:rsidRDefault="00F4056D" w:rsidP="00F4056D">
      <w:pPr>
        <w:tabs>
          <w:tab w:val="left" w:pos="709"/>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Calibri" w:hAnsi="Tahoma" w:cs="Tahoma"/>
          <w:bCs/>
          <w:color w:val="000000"/>
          <w:lang w:eastAsia="pl-PL"/>
        </w:rPr>
        <w:t>c)uprawnienia z tytułu gwarancji dotyczące urządzeń i materiałów będą realizowane w miejscu ich montażu, w przypadku konieczności ich transportu będzie się to dokonywać staraniem i na koszt wykonawcy.</w:t>
      </w:r>
    </w:p>
    <w:p w:rsidR="00F4056D" w:rsidRPr="0061168B" w:rsidRDefault="00F4056D" w:rsidP="00F4056D">
      <w:pPr>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 xml:space="preserve">9.Zamawiający zgłasza wykonawcy wykrycie wady </w:t>
      </w:r>
      <w:r w:rsidRPr="0061168B">
        <w:rPr>
          <w:rFonts w:ascii="Tahoma" w:eastAsia="Times New Roman" w:hAnsi="Tahoma" w:cs="Tahoma"/>
          <w:lang w:eastAsia="pl-PL"/>
        </w:rPr>
        <w:t>zgłoszonych wykonawcy przez zamawiającego pisemnie, lub w formie elektronicznej oraz jedno</w:t>
      </w:r>
      <w:r w:rsidRPr="0061168B">
        <w:rPr>
          <w:rFonts w:ascii="Tahoma" w:eastAsia="Times New Roman" w:hAnsi="Tahoma" w:cs="Tahoma"/>
          <w:color w:val="000000"/>
          <w:lang w:eastAsia="pl-PL"/>
        </w:rPr>
        <w:t>cześnie informuje wykonawcę o terminie i miejscu oględzin koniecznych do określenia wady i sposobu jej usunięcia. Jeżeli wykonawca nie zgłasza się w terminie określonym przez zamawiającego, zamawiający jednostronnie określa sposób i termin usunięcia wady.</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10.Ustala się poniższe terminy usunięcia wad: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 xml:space="preserve">a)jeśli wada uniemożliwia zgodne z obowiązującymi przepisami użytkowanie przedmiotu umowy – niezwłocznie jednak nie później niż 3 dni od dnia oględzin, </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b)jeśli wada umożliwia zgodne z obowiązującymi przepisami użytkowanie przedmiotu umowy </w:t>
      </w:r>
      <w:r w:rsidRPr="0061168B">
        <w:rPr>
          <w:rFonts w:ascii="Tahoma" w:eastAsia="Times New Roman" w:hAnsi="Tahoma" w:cs="Tahoma"/>
          <w:color w:val="000000"/>
          <w:lang w:eastAsia="pl-PL"/>
        </w:rPr>
        <w:t>w terminie do 7 dni od dnia oględzin.</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Pr="0061168B">
        <w:rPr>
          <w:rFonts w:ascii="Tahoma" w:eastAsia="Times New Roman" w:hAnsi="Tahoma" w:cs="Tahoma"/>
          <w:color w:val="000000"/>
          <w:lang w:eastAsia="pl-PL"/>
        </w:rPr>
        <w:t xml:space="preserve">eżeli usunięcie wady nie będzie możliwe z przyczyn technicznych lub konieczności </w:t>
      </w:r>
      <w:r w:rsidRPr="0061168B">
        <w:rPr>
          <w:rFonts w:ascii="Tahoma" w:eastAsia="Times New Roman" w:hAnsi="Tahoma" w:cs="Tahoma"/>
          <w:lang w:eastAsia="pl-PL"/>
        </w:rPr>
        <w:t>wykonania robót, których realizacja uzależniona jest od warunków atmosferycznych</w:t>
      </w:r>
      <w:r w:rsidR="0028674B">
        <w:rPr>
          <w:rFonts w:ascii="Tahoma" w:eastAsia="Times New Roman" w:hAnsi="Tahoma" w:cs="Tahoma"/>
          <w:color w:val="000000"/>
          <w:lang w:eastAsia="pl-PL"/>
        </w:rPr>
        <w:t xml:space="preserve">  usunięcie wady nastąpi w </w:t>
      </w:r>
      <w:r w:rsidRPr="0061168B">
        <w:rPr>
          <w:rFonts w:ascii="Tahoma" w:eastAsia="Times New Roman" w:hAnsi="Tahoma" w:cs="Tahoma"/>
          <w:color w:val="000000"/>
          <w:lang w:eastAsia="pl-PL"/>
        </w:rPr>
        <w:t>terminie uzgodnionym przez strony - jeżeli strony nie uzgodnią terminu usunięcia wady zamawiający jednostronnie wyznacza termin, w którym wykonawca zobowiązany jest usunąć wadę.</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11.Usunięcie wady winno być stwierdzone protokolarnie.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12.W przypadku usunięcia przez wykonawcę istotnej wady lub wykonania wadliwej części robót na nowo, termin gwarancji jakości i rękojmi za wady, w z zakresie usuniętej wady lub wykonania wadliwej części robót na nowo, biegnie na nowo od chwili usunięcia istotnej wady lub wykonania wadliwej części robót na nowo. </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color w:val="000000"/>
          <w:lang w:eastAsia="pl-PL"/>
        </w:rPr>
      </w:pPr>
      <w:r w:rsidRPr="0061168B">
        <w:rPr>
          <w:rFonts w:ascii="Tahoma" w:eastAsia="Times New Roman" w:hAnsi="Tahoma" w:cs="Tahoma"/>
          <w:bCs/>
          <w:color w:val="000000"/>
          <w:lang w:eastAsia="pl-PL"/>
        </w:rPr>
        <w:t>13.Wykonawca jest odpowiedzialny za wszelkie szkody, które spowodował w czasie usuwania wady.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lang w:eastAsia="pl-PL"/>
        </w:rPr>
        <w:t xml:space="preserve">14.Nie podlegają uprawnieniom z tytułu gwarancji jakości wady powstałe na skutek: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 xml:space="preserve">a)siły wyższej, przez pojęcie której strony utrzymują: stan wojny, stan klęski żywiołowej i strajk generalny, </w:t>
      </w:r>
    </w:p>
    <w:p w:rsidR="00F4056D" w:rsidRPr="0061168B" w:rsidRDefault="00F4056D" w:rsidP="00F4056D">
      <w:pPr>
        <w:spacing w:after="0" w:line="240" w:lineRule="auto"/>
        <w:rPr>
          <w:rFonts w:ascii="Tahoma" w:eastAsia="Times New Roman" w:hAnsi="Tahoma" w:cs="Tahoma"/>
          <w:lang w:eastAsia="pl-PL"/>
        </w:rPr>
      </w:pPr>
      <w:r w:rsidRPr="0061168B">
        <w:rPr>
          <w:rFonts w:ascii="Tahoma" w:eastAsia="Times New Roman" w:hAnsi="Tahoma" w:cs="Tahoma"/>
          <w:lang w:eastAsia="pl-PL"/>
        </w:rPr>
        <w:t>b) normalnego zużycia przedmiotu gwarancji lub jego części.</w:t>
      </w:r>
    </w:p>
    <w:p w:rsidR="00F4056D" w:rsidRPr="0061168B" w:rsidRDefault="00F4056D" w:rsidP="00F4056D">
      <w:pPr>
        <w:tabs>
          <w:tab w:val="left" w:pos="851"/>
        </w:tabs>
        <w:overflowPunct w:val="0"/>
        <w:autoSpaceDE w:val="0"/>
        <w:autoSpaceDN w:val="0"/>
        <w:adjustRightInd w:val="0"/>
        <w:spacing w:after="0" w:line="240" w:lineRule="auto"/>
        <w:jc w:val="both"/>
        <w:rPr>
          <w:rFonts w:ascii="Tahoma" w:eastAsia="Calibri" w:hAnsi="Tahoma" w:cs="Tahoma"/>
          <w:bCs/>
          <w:lang w:eastAsia="pl-PL"/>
        </w:rPr>
      </w:pPr>
      <w:r w:rsidRPr="0061168B">
        <w:rPr>
          <w:rFonts w:ascii="Tahoma" w:eastAsia="Times New Roman" w:hAnsi="Tahoma" w:cs="Tahoma"/>
          <w:bCs/>
          <w:color w:val="000000"/>
          <w:lang w:eastAsia="pl-PL"/>
        </w:rPr>
        <w:t xml:space="preserve">15.W przypadku nie usunięcia przez wykonawcę zgłoszonej wady w wyznaczonym terminie lub usunięcia tej wady w sposób nienależyty, zamawiający jest uprawniony  zlecić jej usunięcie osobie trzeciej na koszt i ryzyko wykonawcy, na co wykonawca wyraża zgodę, </w:t>
      </w:r>
      <w:r w:rsidRPr="0061168B">
        <w:rPr>
          <w:rFonts w:ascii="Tahoma" w:eastAsia="Calibri" w:hAnsi="Tahoma" w:cs="Tahoma"/>
          <w:bCs/>
          <w:lang w:eastAsia="pl-PL"/>
        </w:rPr>
        <w:t xml:space="preserve">bez utraty przez zamawiającego uprawnień wynikających z tytułu gwarancji i rękojmi za wady. </w:t>
      </w:r>
      <w:r w:rsidRPr="0061168B">
        <w:rPr>
          <w:rFonts w:ascii="Tahoma" w:eastAsia="Times New Roman" w:hAnsi="Tahoma" w:cs="Tahoma"/>
          <w:bCs/>
          <w:color w:val="000000"/>
          <w:lang w:eastAsia="pl-PL"/>
        </w:rPr>
        <w:t>Wykonawca zobowiązuje się do uregulowania należności z tego tytułu w terminie 14 dni od daty otrzymania wezwania wraz z fakturą/rachunkiem. W przypadku nieuregulowania należności, powstałych tytułem nie usunięcia przez wykonawcę wad stwierdzonych w okresie rękojmi za wady, zamawiającemu przysługuje prawo jej potrącenia z zabezpieczenia należytego wykonania umowy.</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Times New Roman" w:hAnsi="Tahoma" w:cs="Tahoma"/>
          <w:bCs/>
          <w:color w:val="000000"/>
          <w:lang w:eastAsia="pl-PL"/>
        </w:rPr>
        <w:t>16.Zamawiający wyznaczy ostateczny przegląd gwarancyjny z udziałem przedstawiciela wykonawcy przed upływem okresu gwarancji jakości i rękojmi za wady ustalonego w umowie. O terminie przeglądu gwarancyjnego zamawiający poinformuje wykonawcę co najmniej 5 dniowym wyprzedzeniem.</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Calibri" w:hAnsi="Tahoma" w:cs="Tahoma"/>
          <w:lang w:eastAsia="pl-PL"/>
        </w:rPr>
      </w:pPr>
      <w:r w:rsidRPr="0061168B">
        <w:rPr>
          <w:rFonts w:ascii="Tahoma" w:eastAsia="Calibri" w:hAnsi="Tahoma" w:cs="Tahoma"/>
          <w:lang w:eastAsia="pl-PL"/>
        </w:rPr>
        <w:t>17.Dokument gwarancyjny stanowi niniejsza umowa.</w:t>
      </w:r>
    </w:p>
    <w:p w:rsidR="00F4056D" w:rsidRPr="0061168B" w:rsidRDefault="00F4056D" w:rsidP="00F4056D">
      <w:pPr>
        <w:tabs>
          <w:tab w:val="left" w:pos="1440"/>
        </w:tabs>
        <w:overflowPunct w:val="0"/>
        <w:autoSpaceDE w:val="0"/>
        <w:autoSpaceDN w:val="0"/>
        <w:adjustRightInd w:val="0"/>
        <w:spacing w:after="0" w:line="240" w:lineRule="auto"/>
        <w:jc w:val="both"/>
        <w:rPr>
          <w:rFonts w:ascii="Tahoma" w:eastAsia="Times New Roman" w:hAnsi="Tahoma" w:cs="Tahoma"/>
          <w:bCs/>
          <w:lang w:eastAsia="pl-PL"/>
        </w:rPr>
      </w:pPr>
      <w:r w:rsidRPr="0061168B">
        <w:rPr>
          <w:rFonts w:ascii="Tahoma" w:eastAsia="Calibri" w:hAnsi="Tahoma" w:cs="Tahoma"/>
          <w:bCs/>
          <w:lang w:eastAsia="pl-PL"/>
        </w:rPr>
        <w:t>18.Udzielone gwarancja jakości i rękojmia za wady nie naruszają prawa zamawiającego do dochodzenia roszczeń o naprawienie szkody w pełnej wysokości na zasadach określonych w obowiązujących przepisach prawa.</w:t>
      </w:r>
    </w:p>
    <w:p w:rsidR="00F4056D" w:rsidRPr="0061168B" w:rsidRDefault="00F4056D" w:rsidP="00F4056D">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19.W celu umożliwienia kwalifikacji zgłoszonych wad, przyczyn ich powstania i sposobu usunięcia zamawiający zobowiązuje się do przechowania otrzymanej w dniu odbioru dokumentacji powykonawczej i protokołu odbioru końcowego. </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15</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 xml:space="preserve">ZABEZPIECZENIE NALEŻYTEGO WYKONANIA UMOWY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 xml:space="preserve">Wykonawca wnosi zabezpieczenie należytego wykonania umowy w wysokości </w:t>
      </w:r>
      <w:r w:rsidRPr="0028674B">
        <w:rPr>
          <w:rFonts w:ascii="Tahoma" w:eastAsia="Times New Roman" w:hAnsi="Tahoma" w:cs="Tahoma"/>
          <w:lang w:eastAsia="pl-PL"/>
        </w:rPr>
        <w:t>5 %</w:t>
      </w:r>
      <w:r w:rsidRPr="0061168B">
        <w:rPr>
          <w:rFonts w:ascii="Tahoma" w:eastAsia="Times New Roman" w:hAnsi="Tahoma" w:cs="Tahoma"/>
          <w:lang w:eastAsia="pl-PL"/>
        </w:rPr>
        <w:t xml:space="preserve"> ceny brutto podanej w ofercie w wysokości ………………………… zł (słownie: ……………………………………………………………).           </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Zabezpieczenie służy pokryciu roszczeń zamawiającego z tytułu niewykonania lub nienależytego wykonania umowy oraz służy do pokrycia roszczeń zamawiającego z tytułu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Times New Roman" w:hAnsi="Tahoma" w:cs="Tahoma"/>
          <w:lang w:eastAsia="pl-PL"/>
        </w:rPr>
        <w:t>Strony ustalają, że 70% wniesionego zabezpieczenia wykonania umowy zostanie zwrócona w terminie 30 dni po odbiorze końcowym przedmiotu umowy. Pozostała część zabezpieczenia, tj. 30% pozostaje na zabezpieczenie roszczeń z tytułu rękojmi za wady. Zabezpieczenie to zostanie zwrócone nie później niż w 15 dniu po upływie okresu rękojmi za wady.</w:t>
      </w:r>
    </w:p>
    <w:p w:rsidR="00BE08F7" w:rsidRPr="0061168B" w:rsidRDefault="00BE08F7" w:rsidP="005741C1">
      <w:pPr>
        <w:numPr>
          <w:ilvl w:val="1"/>
          <w:numId w:val="32"/>
        </w:numPr>
        <w:tabs>
          <w:tab w:val="num" w:pos="360"/>
        </w:tabs>
        <w:spacing w:after="0" w:line="240" w:lineRule="auto"/>
        <w:ind w:left="360"/>
        <w:jc w:val="both"/>
        <w:rPr>
          <w:rFonts w:ascii="Tahoma" w:eastAsia="Times New Roman" w:hAnsi="Tahoma" w:cs="Tahoma"/>
          <w:lang w:eastAsia="pl-PL"/>
        </w:rPr>
      </w:pPr>
      <w:r w:rsidRPr="0061168B">
        <w:rPr>
          <w:rFonts w:ascii="Tahoma" w:eastAsia="Calibri" w:hAnsi="Tahoma" w:cs="Tahoma"/>
          <w:lang w:eastAsia="pl-PL"/>
        </w:rPr>
        <w:t xml:space="preserve">Przedłużenie terminu wykonania umowy dopuszczalne jest tylko z wcześniejszym przedłużeniem okresu ważności zabezpieczenia należytego wykonania umowy lub wniesieniem nowego </w:t>
      </w:r>
      <w:r w:rsidRPr="0061168B">
        <w:rPr>
          <w:rFonts w:ascii="Tahoma" w:eastAsia="Calibri" w:hAnsi="Tahoma" w:cs="Tahoma"/>
          <w:lang w:eastAsia="pl-PL"/>
        </w:rPr>
        <w:lastRenderedPageBreak/>
        <w:t>zabezpieczenia należytego wykonania umowy na przedłużony termin wykonania zamówienia i uznania go przez zamawiającego za należycie wykonane, z zachowaniem ciągłości zabezpieczenia i bez zmniejszenia jego wysokości.</w:t>
      </w:r>
    </w:p>
    <w:p w:rsidR="00BE08F7" w:rsidRPr="0061168B" w:rsidRDefault="00BE08F7" w:rsidP="00BE08F7">
      <w:pPr>
        <w:tabs>
          <w:tab w:val="num" w:pos="1575"/>
        </w:tabs>
        <w:spacing w:after="0"/>
        <w:jc w:val="both"/>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16</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KARY UMOWNE I ODSZKODOWANIE</w:t>
      </w:r>
    </w:p>
    <w:p w:rsidR="00236232" w:rsidRPr="0061168B" w:rsidRDefault="0020401E" w:rsidP="0020401E">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w:t>
      </w:r>
      <w:r w:rsidR="00236232" w:rsidRPr="0061168B">
        <w:rPr>
          <w:rFonts w:ascii="Tahoma" w:eastAsia="Times New Roman" w:hAnsi="Tahoma" w:cs="Tahoma"/>
          <w:lang w:eastAsia="pl-PL"/>
        </w:rPr>
        <w:t>Wykonawca zapłaci zamawiającemu kary umowne:</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236232" w:rsidRPr="0061168B">
        <w:rPr>
          <w:rFonts w:ascii="Tahoma" w:eastAsia="Times New Roman" w:hAnsi="Tahoma" w:cs="Tahoma"/>
          <w:lang w:eastAsia="pl-PL"/>
        </w:rPr>
        <w:t>za niewykonanie obowiązku, o którym mowa w §</w:t>
      </w:r>
      <w:r w:rsidRPr="0061168B">
        <w:rPr>
          <w:rFonts w:ascii="Tahoma" w:eastAsia="Times New Roman" w:hAnsi="Tahoma" w:cs="Tahoma"/>
          <w:lang w:eastAsia="pl-PL"/>
        </w:rPr>
        <w:t>12</w:t>
      </w:r>
      <w:r w:rsidR="00236232" w:rsidRPr="0061168B">
        <w:rPr>
          <w:rFonts w:ascii="Tahoma" w:eastAsia="Times New Roman" w:hAnsi="Tahoma" w:cs="Tahoma"/>
          <w:lang w:eastAsia="pl-PL"/>
        </w:rPr>
        <w:t xml:space="preserve"> ust. 1 – 2 umowy, w wysokości 2.000 zł za każdy stwierdzony przypadek, </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color w:val="000000"/>
        </w:rPr>
        <w:t>b)</w:t>
      </w:r>
      <w:r w:rsidR="00236232" w:rsidRPr="0061168B">
        <w:rPr>
          <w:rFonts w:ascii="Tahoma" w:eastAsia="Calibri" w:hAnsi="Tahoma" w:cs="Tahoma"/>
          <w:color w:val="000000"/>
        </w:rPr>
        <w:t xml:space="preserve">jeżeli roboty budowlane objęte przedmiotem niniejszej umowy będzie wykonywał podmiot inny niż wykonawca lub inny niż podwykonawca czy też </w:t>
      </w:r>
      <w:r w:rsidR="00236232" w:rsidRPr="0061168B">
        <w:rPr>
          <w:rFonts w:ascii="Tahoma" w:eastAsia="Calibri" w:hAnsi="Tahoma" w:cs="Tahoma"/>
        </w:rPr>
        <w:t>dalszy podwykonawca zgłoszony przez wykonawcę zamawiającemu,</w:t>
      </w:r>
      <w:r w:rsidR="004E64E9">
        <w:rPr>
          <w:rFonts w:ascii="Tahoma" w:eastAsia="Calibri" w:hAnsi="Tahoma" w:cs="Tahoma"/>
        </w:rPr>
        <w:t xml:space="preserve"> </w:t>
      </w:r>
      <w:r w:rsidR="00236232" w:rsidRPr="0061168B">
        <w:rPr>
          <w:rFonts w:ascii="Tahoma" w:eastAsia="Calibri" w:hAnsi="Tahoma" w:cs="Tahoma"/>
        </w:rPr>
        <w:t>w wysokości 10.000 złotych, za każdy stwierdzony przypadek wykonywania robót budowlanych objętych przedmiotem umowy przez taki nieuprawniony podmiot,</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c)</w:t>
      </w:r>
      <w:r w:rsidR="00236232" w:rsidRPr="0061168B">
        <w:rPr>
          <w:rFonts w:ascii="Tahoma" w:eastAsia="Times New Roman" w:hAnsi="Tahoma" w:cs="Tahoma"/>
          <w:lang w:eastAsia="pl-PL"/>
        </w:rPr>
        <w:t>jeżeli wykonawca przed rozpoczęciem robót budowlanych nie przedłoży do zaakceptowania zamawiającemu projektu umowy o podwykonawstwo, której przedmiotem są roboty budowlane, lub projektu jej zmiany – w wysokości 5.000 złotych za każdy ujawniony przypadek takiego naruszenia,</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d)</w:t>
      </w:r>
      <w:r w:rsidR="00236232" w:rsidRPr="0061168B">
        <w:rPr>
          <w:rFonts w:ascii="Tahoma" w:eastAsia="Times New Roman" w:hAnsi="Tahoma" w:cs="Tahoma"/>
          <w:lang w:eastAsia="pl-PL"/>
        </w:rPr>
        <w:t>jeżeli wykonawca nie przedłoży potwierdzonej za zgod</w:t>
      </w:r>
      <w:r w:rsidR="00843FDC">
        <w:rPr>
          <w:rFonts w:ascii="Tahoma" w:eastAsia="Times New Roman" w:hAnsi="Tahoma" w:cs="Tahoma"/>
          <w:lang w:eastAsia="pl-PL"/>
        </w:rPr>
        <w:t>ność z oryginałem kopii umowy o </w:t>
      </w:r>
      <w:r w:rsidR="00236232" w:rsidRPr="0061168B">
        <w:rPr>
          <w:rFonts w:ascii="Tahoma" w:eastAsia="Times New Roman" w:hAnsi="Tahoma" w:cs="Tahoma"/>
          <w:lang w:eastAsia="pl-PL"/>
        </w:rPr>
        <w:t>podwykonawstwo lub jej zmiany – w każdym przypadku</w:t>
      </w:r>
      <w:r w:rsidR="00843FDC">
        <w:rPr>
          <w:rFonts w:ascii="Tahoma" w:eastAsia="Times New Roman" w:hAnsi="Tahoma" w:cs="Tahoma"/>
          <w:lang w:eastAsia="pl-PL"/>
        </w:rPr>
        <w:t xml:space="preserve"> naruszenia takiego obowiązku w </w:t>
      </w:r>
      <w:r w:rsidR="00236232" w:rsidRPr="0061168B">
        <w:rPr>
          <w:rFonts w:ascii="Tahoma" w:eastAsia="Times New Roman" w:hAnsi="Tahoma" w:cs="Tahoma"/>
          <w:lang w:eastAsia="pl-PL"/>
        </w:rPr>
        <w:t>wysokości 1.000 złotych za każdy dzień zwłoki w przekroczeniu terminu, o którym mowa w §</w:t>
      </w:r>
      <w:r w:rsidRPr="0061168B">
        <w:rPr>
          <w:rFonts w:ascii="Tahoma" w:eastAsia="Times New Roman" w:hAnsi="Tahoma" w:cs="Tahoma"/>
          <w:lang w:eastAsia="pl-PL"/>
        </w:rPr>
        <w:t>8</w:t>
      </w:r>
      <w:r w:rsidR="00236232" w:rsidRPr="0061168B">
        <w:rPr>
          <w:rFonts w:ascii="Tahoma" w:eastAsia="Times New Roman" w:hAnsi="Tahoma" w:cs="Tahoma"/>
          <w:lang w:eastAsia="pl-PL"/>
        </w:rPr>
        <w:t xml:space="preserve"> ust. 9 i 10, jednakże w jednym przypadku nie więcej niż 5.00</w:t>
      </w:r>
      <w:r w:rsidR="00843FDC">
        <w:rPr>
          <w:rFonts w:ascii="Tahoma" w:eastAsia="Times New Roman" w:hAnsi="Tahoma" w:cs="Tahoma"/>
          <w:lang w:eastAsia="pl-PL"/>
        </w:rPr>
        <w:t>0 złotych – w przypadku umowy o </w:t>
      </w:r>
      <w:r w:rsidR="00236232" w:rsidRPr="0061168B">
        <w:rPr>
          <w:rFonts w:ascii="Tahoma" w:eastAsia="Times New Roman" w:hAnsi="Tahoma" w:cs="Tahoma"/>
          <w:lang w:eastAsia="pl-PL"/>
        </w:rPr>
        <w:t>podwykonawstwo, której przedmiotem są roboty budowlane lub jej zmiany, potwierdzona za zgodność z oryginałem kopia umowy o podwykonawstwo, lu</w:t>
      </w:r>
      <w:r w:rsidR="00843FDC">
        <w:rPr>
          <w:rFonts w:ascii="Tahoma" w:eastAsia="Times New Roman" w:hAnsi="Tahoma" w:cs="Tahoma"/>
          <w:lang w:eastAsia="pl-PL"/>
        </w:rPr>
        <w:t>b jej zmiana winna być zgodna z </w:t>
      </w:r>
      <w:r w:rsidR="00236232" w:rsidRPr="0061168B">
        <w:rPr>
          <w:rFonts w:ascii="Tahoma" w:eastAsia="Times New Roman" w:hAnsi="Tahoma" w:cs="Tahoma"/>
          <w:lang w:eastAsia="pl-PL"/>
        </w:rPr>
        <w:t>zaakceptowanym przez zamawiającego projektem umowy o podwykonawstwo lub projektem jej zmiany,</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e)</w:t>
      </w:r>
      <w:r w:rsidR="00236232" w:rsidRPr="0061168B">
        <w:rPr>
          <w:rFonts w:ascii="Tahoma" w:eastAsia="Times New Roman" w:hAnsi="Tahoma" w:cs="Tahoma"/>
          <w:lang w:eastAsia="pl-PL"/>
        </w:rPr>
        <w:t>w przypadku braku zmiany umowy o podwykonawstwo w zakresie terminu zapłaty wynagrodzenia, w sytuacji gdy postanowienia umowy o podwykonawstwo przewidują termin zapłaty dłuższy niż 30 dni  – w wysokości 500 zł za każdy dzień zwłoki w stosunku do wyznaczonego przez zamawiającego terminu na dokonanie zmiany umowy w zakresie terminu zapłaty,</w:t>
      </w:r>
    </w:p>
    <w:p w:rsidR="00236232" w:rsidRPr="0061168B" w:rsidRDefault="0067264D" w:rsidP="0067264D">
      <w:pPr>
        <w:tabs>
          <w:tab w:val="num" w:pos="851"/>
        </w:tabs>
        <w:spacing w:after="0" w:line="240" w:lineRule="auto"/>
        <w:jc w:val="both"/>
        <w:rPr>
          <w:rFonts w:ascii="Tahoma" w:eastAsia="Calibri" w:hAnsi="Tahoma" w:cs="Tahoma"/>
        </w:rPr>
      </w:pPr>
      <w:r w:rsidRPr="0061168B">
        <w:rPr>
          <w:rFonts w:ascii="Tahoma" w:eastAsia="Calibri" w:hAnsi="Tahoma" w:cs="Tahoma"/>
        </w:rPr>
        <w:t>f)</w:t>
      </w:r>
      <w:r w:rsidR="00236232" w:rsidRPr="0061168B">
        <w:rPr>
          <w:rFonts w:ascii="Tahoma" w:eastAsia="Calibri" w:hAnsi="Tahoma" w:cs="Tahoma"/>
        </w:rPr>
        <w:t>w przypadku zwłoki w wykonaniu obowiązku, o którym mowa w §</w:t>
      </w:r>
      <w:r w:rsidRPr="0061168B">
        <w:rPr>
          <w:rFonts w:ascii="Tahoma" w:eastAsia="Calibri" w:hAnsi="Tahoma" w:cs="Tahoma"/>
        </w:rPr>
        <w:t>5</w:t>
      </w:r>
      <w:r w:rsidR="00236232" w:rsidRPr="0061168B">
        <w:rPr>
          <w:rFonts w:ascii="Tahoma" w:eastAsia="Times New Roman" w:hAnsi="Tahoma" w:cs="Tahoma"/>
          <w:lang w:eastAsia="pl-PL"/>
        </w:rPr>
        <w:t xml:space="preserve"> ust. 3 i 4 umowy, w wysokości 500 zł za każdy dzień </w:t>
      </w:r>
      <w:r w:rsidR="00236232" w:rsidRPr="0061168B">
        <w:rPr>
          <w:rFonts w:ascii="Tahoma" w:eastAsia="Calibri" w:hAnsi="Tahoma" w:cs="Tahoma"/>
        </w:rPr>
        <w:t>zwłoki,</w:t>
      </w:r>
    </w:p>
    <w:p w:rsidR="00236232" w:rsidRPr="0061168B" w:rsidRDefault="0067264D" w:rsidP="0067264D">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g)</w:t>
      </w:r>
      <w:r w:rsidR="00236232" w:rsidRPr="0061168B">
        <w:rPr>
          <w:rFonts w:ascii="Tahoma" w:eastAsia="Times New Roman" w:hAnsi="Tahoma" w:cs="Tahoma"/>
          <w:lang w:eastAsia="pl-PL"/>
        </w:rPr>
        <w:t xml:space="preserve">za zwłokę w wykonaniu przedmiotu umowy, </w:t>
      </w:r>
      <w:r w:rsidR="00FB6024" w:rsidRPr="0061168B">
        <w:rPr>
          <w:rFonts w:ascii="Tahoma" w:eastAsia="Times New Roman" w:hAnsi="Tahoma" w:cs="Tahoma"/>
          <w:lang w:eastAsia="pl-PL"/>
        </w:rPr>
        <w:t>o którym mowa</w:t>
      </w:r>
      <w:r w:rsidR="00236232" w:rsidRPr="0061168B">
        <w:rPr>
          <w:rFonts w:ascii="Tahoma" w:eastAsia="Times New Roman" w:hAnsi="Tahoma" w:cs="Tahoma"/>
          <w:lang w:eastAsia="pl-PL"/>
        </w:rPr>
        <w:t xml:space="preserve"> w §</w:t>
      </w:r>
      <w:r w:rsidR="00954A02">
        <w:rPr>
          <w:rFonts w:ascii="Tahoma" w:eastAsia="Times New Roman" w:hAnsi="Tahoma" w:cs="Tahoma"/>
          <w:lang w:eastAsia="pl-PL"/>
        </w:rPr>
        <w:t>1</w:t>
      </w:r>
      <w:r w:rsidR="00236232" w:rsidRPr="0061168B">
        <w:rPr>
          <w:rFonts w:ascii="Tahoma" w:eastAsia="Times New Roman" w:hAnsi="Tahoma" w:cs="Tahoma"/>
          <w:lang w:eastAsia="pl-PL"/>
        </w:rPr>
        <w:t xml:space="preserve"> umowy, w wysokości 0,</w:t>
      </w:r>
      <w:r w:rsidR="00FB6024" w:rsidRPr="0061168B">
        <w:rPr>
          <w:rFonts w:ascii="Tahoma" w:eastAsia="Times New Roman" w:hAnsi="Tahoma" w:cs="Tahoma"/>
          <w:lang w:eastAsia="pl-PL"/>
        </w:rPr>
        <w:t>5</w:t>
      </w:r>
      <w:r w:rsidR="00236232" w:rsidRPr="0061168B">
        <w:rPr>
          <w:rFonts w:ascii="Tahoma" w:eastAsia="Times New Roman" w:hAnsi="Tahoma" w:cs="Tahoma"/>
          <w:lang w:eastAsia="pl-PL"/>
        </w:rPr>
        <w:t xml:space="preserve"> % całkowitego wynagrodzenia umownego brutto określonego w §10 ust. 1 umowy,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h)</w:t>
      </w:r>
      <w:r w:rsidR="00236232" w:rsidRPr="0061168B">
        <w:rPr>
          <w:rFonts w:ascii="Tahoma" w:eastAsia="Calibri" w:hAnsi="Tahoma" w:cs="Tahoma"/>
        </w:rPr>
        <w:t xml:space="preserve">za brak zapłaty wynagrodzenia należnego podwykonawcom lub dalszym podwykonawcom, </w:t>
      </w:r>
      <w:r w:rsidR="006F526C">
        <w:rPr>
          <w:rFonts w:ascii="Tahoma" w:eastAsia="Times New Roman" w:hAnsi="Tahoma" w:cs="Tahoma"/>
          <w:lang w:eastAsia="pl-PL"/>
        </w:rPr>
        <w:t>w </w:t>
      </w:r>
      <w:r w:rsidR="00236232" w:rsidRPr="0061168B">
        <w:rPr>
          <w:rFonts w:ascii="Tahoma" w:eastAsia="Times New Roman" w:hAnsi="Tahoma" w:cs="Tahoma"/>
          <w:lang w:eastAsia="pl-PL"/>
        </w:rPr>
        <w:t>wysokości 5.000 złotych</w:t>
      </w:r>
      <w:r w:rsidR="00236232" w:rsidRPr="0061168B">
        <w:rPr>
          <w:rFonts w:ascii="Tahoma" w:eastAsia="Calibri" w:hAnsi="Tahoma" w:cs="Tahoma"/>
        </w:rPr>
        <w:t xml:space="preserve"> za każdy przypadek braku zapłaty wynagrodzenia</w:t>
      </w:r>
      <w:r w:rsidR="00236232" w:rsidRPr="0061168B">
        <w:rPr>
          <w:rFonts w:ascii="Tahoma" w:eastAsia="Calibri" w:hAnsi="Tahoma" w:cs="Tahoma"/>
          <w:color w:val="000000"/>
        </w:rPr>
        <w:t xml:space="preserve"> w stosunku do podwykonawcy lub dalszego podwykonawcy,</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Calibri" w:hAnsi="Tahoma" w:cs="Tahoma"/>
        </w:rPr>
        <w:t>i)</w:t>
      </w:r>
      <w:r w:rsidR="00236232" w:rsidRPr="0061168B">
        <w:rPr>
          <w:rFonts w:ascii="Tahoma" w:eastAsia="Calibri" w:hAnsi="Tahoma" w:cs="Tahoma"/>
        </w:rPr>
        <w:t xml:space="preserve">w </w:t>
      </w:r>
      <w:r w:rsidR="00236232" w:rsidRPr="0061168B">
        <w:rPr>
          <w:rFonts w:ascii="Tahoma" w:eastAsia="Calibri" w:hAnsi="Tahoma" w:cs="Tahoma"/>
          <w:color w:val="000000"/>
        </w:rPr>
        <w:t xml:space="preserve">przypadku nieterminowej zapłaty wynagrodzenia należnego podwykonawcom lub dalszym podwykonawcom, w wysokości </w:t>
      </w:r>
      <w:r w:rsidR="00236232" w:rsidRPr="0061168B">
        <w:rPr>
          <w:rFonts w:ascii="Tahoma" w:eastAsia="Times New Roman" w:hAnsi="Tahoma" w:cs="Tahoma"/>
          <w:lang w:eastAsia="pl-PL"/>
        </w:rPr>
        <w:t>0,5 % nieterminowo zapłaconego wynagrodzenia umownego brutto należnego podwykonawcy lub dalszemu podwykonawcy za każdy dzień zwłoki,</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j)</w:t>
      </w:r>
      <w:r w:rsidR="00236232" w:rsidRPr="0061168B">
        <w:rPr>
          <w:rFonts w:ascii="Tahoma" w:eastAsia="Times New Roman" w:hAnsi="Tahoma" w:cs="Tahoma"/>
          <w:lang w:eastAsia="pl-PL"/>
        </w:rPr>
        <w:t xml:space="preserve">za zwłokę w usunięciu wad stwierdzonych przy odbiorze w wysokości </w:t>
      </w:r>
      <w:r w:rsidR="00236232" w:rsidRPr="0061168B">
        <w:rPr>
          <w:rFonts w:ascii="Tahoma" w:eastAsia="Tahoma" w:hAnsi="Tahoma" w:cs="Tahoma"/>
          <w:lang w:eastAsia="pl-PL"/>
        </w:rPr>
        <w:t>0,5 %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k)</w:t>
      </w:r>
      <w:r w:rsidR="00236232" w:rsidRPr="0061168B">
        <w:rPr>
          <w:rFonts w:ascii="Tahoma" w:eastAsia="Times New Roman" w:hAnsi="Tahoma" w:cs="Tahoma"/>
          <w:lang w:eastAsia="pl-PL"/>
        </w:rPr>
        <w:t>za zwłokę w usunięciu wad stwierdzonych w okresie gwarancj</w:t>
      </w:r>
      <w:r w:rsidR="006F526C">
        <w:rPr>
          <w:rFonts w:ascii="Tahoma" w:eastAsia="Times New Roman" w:hAnsi="Tahoma" w:cs="Tahoma"/>
          <w:lang w:eastAsia="pl-PL"/>
        </w:rPr>
        <w:t>i jakości i rękojmi za wady w </w:t>
      </w:r>
      <w:r w:rsidR="00236232" w:rsidRPr="0061168B">
        <w:rPr>
          <w:rFonts w:ascii="Tahoma" w:eastAsia="Times New Roman" w:hAnsi="Tahoma" w:cs="Tahoma"/>
          <w:lang w:eastAsia="pl-PL"/>
        </w:rPr>
        <w:t xml:space="preserve">wysokości </w:t>
      </w:r>
      <w:r w:rsidR="00236232" w:rsidRPr="0061168B">
        <w:rPr>
          <w:rFonts w:ascii="Tahoma" w:eastAsia="Tahoma" w:hAnsi="Tahoma" w:cs="Tahoma"/>
          <w:lang w:eastAsia="pl-PL"/>
        </w:rPr>
        <w:t>0,</w:t>
      </w:r>
      <w:r w:rsidRPr="0061168B">
        <w:rPr>
          <w:rFonts w:ascii="Tahoma" w:eastAsia="Tahoma" w:hAnsi="Tahoma" w:cs="Tahoma"/>
          <w:lang w:eastAsia="pl-PL"/>
        </w:rPr>
        <w:t>2</w:t>
      </w:r>
      <w:r w:rsidR="00236232" w:rsidRPr="0061168B">
        <w:rPr>
          <w:rFonts w:ascii="Tahoma" w:eastAsia="Tahoma" w:hAnsi="Tahoma" w:cs="Tahoma"/>
          <w:lang w:eastAsia="pl-PL"/>
        </w:rPr>
        <w:t xml:space="preserve"> % całkowitego wynagrodzenia umownego brutto określonego w § 10 ust. 1 umowy, za każdy dzień zwłoki, licząc od upływu terminu wyznaczonego na ich usunięcie,</w:t>
      </w:r>
    </w:p>
    <w:p w:rsidR="00236232" w:rsidRPr="0061168B" w:rsidRDefault="00FB6024" w:rsidP="00FB6024">
      <w:pPr>
        <w:tabs>
          <w:tab w:val="num" w:pos="851"/>
        </w:tabs>
        <w:spacing w:after="0" w:line="240" w:lineRule="auto"/>
        <w:jc w:val="both"/>
        <w:rPr>
          <w:rFonts w:ascii="Tahoma" w:eastAsia="Times New Roman" w:hAnsi="Tahoma" w:cs="Tahoma"/>
          <w:lang w:eastAsia="pl-PL"/>
        </w:rPr>
      </w:pPr>
      <w:r w:rsidRPr="0061168B">
        <w:rPr>
          <w:rFonts w:ascii="Tahoma" w:eastAsia="Times New Roman" w:hAnsi="Tahoma" w:cs="Tahoma"/>
          <w:lang w:eastAsia="x-none"/>
        </w:rPr>
        <w:t>l)</w:t>
      </w:r>
      <w:r w:rsidR="00236232" w:rsidRPr="0061168B">
        <w:rPr>
          <w:rFonts w:ascii="Tahoma" w:eastAsia="Times New Roman" w:hAnsi="Tahoma" w:cs="Tahoma"/>
          <w:lang w:eastAsia="x-none"/>
        </w:rPr>
        <w:t xml:space="preserve">za odstąpienie zamawiającego lub wykonawcy od umowy z przyczyn leżących po stronie wykonawcy, w wysokości </w:t>
      </w:r>
      <w:r w:rsidR="00BC4755">
        <w:rPr>
          <w:rFonts w:ascii="Tahoma" w:eastAsia="Times New Roman" w:hAnsi="Tahoma" w:cs="Tahoma"/>
          <w:lang w:eastAsia="x-none"/>
        </w:rPr>
        <w:t>2</w:t>
      </w:r>
      <w:r w:rsidR="00236232" w:rsidRPr="0061168B">
        <w:rPr>
          <w:rFonts w:ascii="Tahoma" w:eastAsia="Times New Roman" w:hAnsi="Tahoma" w:cs="Tahoma"/>
          <w:lang w:eastAsia="x-none"/>
        </w:rPr>
        <w:t>0 %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w:t>
      </w:r>
      <w:r w:rsidR="00236232" w:rsidRPr="0061168B">
        <w:rPr>
          <w:rFonts w:ascii="Tahoma" w:eastAsia="Times New Roman" w:hAnsi="Tahoma" w:cs="Tahoma"/>
          <w:lang w:eastAsia="pl-PL"/>
        </w:rPr>
        <w:t xml:space="preserve">Łączna maksymalna wysokość kar umownych naliczonych nie może przekroczyć </w:t>
      </w:r>
      <w:r w:rsidR="00236232" w:rsidRPr="0061168B">
        <w:rPr>
          <w:rFonts w:ascii="Tahoma" w:eastAsia="Times New Roman" w:hAnsi="Tahoma" w:cs="Tahoma"/>
          <w:lang w:eastAsia="pl-PL"/>
        </w:rPr>
        <w:br/>
      </w:r>
      <w:r w:rsidR="005428BD">
        <w:rPr>
          <w:rFonts w:ascii="Tahoma" w:eastAsia="Times New Roman" w:hAnsi="Tahoma" w:cs="Tahoma"/>
          <w:lang w:eastAsia="pl-PL"/>
        </w:rPr>
        <w:t>3</w:t>
      </w:r>
      <w:r w:rsidR="00236232" w:rsidRPr="0061168B">
        <w:rPr>
          <w:rFonts w:ascii="Tahoma" w:eastAsia="Times New Roman" w:hAnsi="Tahoma" w:cs="Tahoma"/>
          <w:lang w:eastAsia="pl-PL"/>
        </w:rPr>
        <w:t>0 % wartości całkowitego wynagrodzenia umownego brutto określonego w § 10 ust. 1 umowy.</w:t>
      </w:r>
    </w:p>
    <w:p w:rsidR="00236232" w:rsidRPr="0061168B" w:rsidRDefault="00FB6024" w:rsidP="00FB602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3.</w:t>
      </w:r>
      <w:r w:rsidR="00236232" w:rsidRPr="0061168B">
        <w:rPr>
          <w:rFonts w:ascii="Tahoma" w:eastAsia="Times New Roman" w:hAnsi="Tahoma" w:cs="Tahoma"/>
          <w:lang w:eastAsia="pl-PL"/>
        </w:rPr>
        <w:t xml:space="preserve">Zamawiający zapłaci wykonawcy karę umowną za odstąpienie od umowy z przyczyn leżących po stronie zamawiającego w wysokości </w:t>
      </w:r>
      <w:r w:rsidR="00BC4755">
        <w:rPr>
          <w:rFonts w:ascii="Tahoma" w:eastAsia="Times New Roman" w:hAnsi="Tahoma" w:cs="Tahoma"/>
          <w:lang w:eastAsia="pl-PL"/>
        </w:rPr>
        <w:t>2</w:t>
      </w:r>
      <w:r w:rsidR="00236232" w:rsidRPr="0061168B">
        <w:rPr>
          <w:rFonts w:ascii="Tahoma" w:eastAsia="Times New Roman" w:hAnsi="Tahoma" w:cs="Tahoma"/>
          <w:lang w:eastAsia="pl-PL"/>
        </w:rPr>
        <w:t>0% całkowitego wynagrodzenia umownego brutto określonego w § 10 ust. 1 z zastrzeżeniem, że kara nie obowiązuje, jeżeli odstąpienie od umowy nastąpi z przyczyn, o których mowa w § 1</w:t>
      </w:r>
      <w:r w:rsidRPr="0061168B">
        <w:rPr>
          <w:rFonts w:ascii="Tahoma" w:eastAsia="Times New Roman" w:hAnsi="Tahoma" w:cs="Tahoma"/>
          <w:lang w:eastAsia="pl-PL"/>
        </w:rPr>
        <w:t>7</w:t>
      </w:r>
      <w:r w:rsidR="00236232" w:rsidRPr="0061168B">
        <w:rPr>
          <w:rFonts w:ascii="Tahoma" w:eastAsia="Times New Roman" w:hAnsi="Tahoma" w:cs="Tahoma"/>
          <w:lang w:eastAsia="pl-PL"/>
        </w:rPr>
        <w:t xml:space="preserve"> ust. 2 i 3 umowy.</w:t>
      </w:r>
    </w:p>
    <w:p w:rsidR="00236232" w:rsidRPr="0061168B" w:rsidRDefault="00FB6024" w:rsidP="00FB6024">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4.</w:t>
      </w:r>
      <w:r w:rsidR="00236232" w:rsidRPr="0061168B">
        <w:rPr>
          <w:rFonts w:ascii="Tahoma" w:eastAsia="Times New Roman" w:hAnsi="Tahoma" w:cs="Tahoma"/>
          <w:color w:val="000000"/>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236232" w:rsidRPr="0061168B" w:rsidRDefault="00FB6024" w:rsidP="00FB6024">
      <w:pPr>
        <w:tabs>
          <w:tab w:val="num" w:pos="426"/>
        </w:tabs>
        <w:spacing w:after="0" w:line="240" w:lineRule="auto"/>
        <w:jc w:val="both"/>
        <w:rPr>
          <w:rFonts w:ascii="Tahoma" w:eastAsia="Times New Roman" w:hAnsi="Tahoma" w:cs="Tahoma"/>
          <w:strike/>
          <w:color w:val="000000"/>
          <w:lang w:eastAsia="pl-PL"/>
        </w:rPr>
      </w:pPr>
      <w:r w:rsidRPr="0061168B">
        <w:rPr>
          <w:rFonts w:ascii="Tahoma" w:eastAsia="Times New Roman" w:hAnsi="Tahoma" w:cs="Tahoma"/>
          <w:color w:val="000000"/>
          <w:lang w:eastAsia="pl-PL"/>
        </w:rPr>
        <w:t>5.</w:t>
      </w:r>
      <w:r w:rsidR="00236232" w:rsidRPr="0061168B">
        <w:rPr>
          <w:rFonts w:ascii="Tahoma" w:eastAsia="Times New Roman" w:hAnsi="Tahoma" w:cs="Tahoma"/>
          <w:color w:val="000000"/>
          <w:lang w:eastAsia="pl-PL"/>
        </w:rPr>
        <w:t>Strony zastrzegają sobie prawo dochodzenia odszkodowania uzupełniającego jeśli powstała szkoda przewyższy wysokość kar umownych</w:t>
      </w:r>
      <w:r w:rsidR="00F1289C">
        <w:rPr>
          <w:rFonts w:ascii="Tahoma" w:eastAsia="Times New Roman" w:hAnsi="Tahoma" w:cs="Tahoma"/>
          <w:color w:val="000000"/>
          <w:lang w:eastAsia="pl-PL"/>
        </w:rPr>
        <w:t xml:space="preserve">, w szczególności </w:t>
      </w:r>
      <w:r w:rsidR="00922C6B">
        <w:rPr>
          <w:rFonts w:ascii="Tahoma" w:eastAsia="Times New Roman" w:hAnsi="Tahoma" w:cs="Tahoma"/>
          <w:color w:val="000000"/>
          <w:lang w:eastAsia="pl-PL"/>
        </w:rPr>
        <w:t xml:space="preserve">szkoda z winy Wykonawcy, spowodowana utratą dofinansowania uzyskanego przez Zamawiającego na wykonanie przedmiotu umowy, </w:t>
      </w:r>
      <w:proofErr w:type="spellStart"/>
      <w:r w:rsidR="00922C6B">
        <w:rPr>
          <w:rFonts w:ascii="Tahoma" w:eastAsia="Times New Roman" w:hAnsi="Tahoma" w:cs="Tahoma"/>
          <w:color w:val="000000"/>
          <w:lang w:eastAsia="pl-PL"/>
        </w:rPr>
        <w:t>Zamawiajacy</w:t>
      </w:r>
      <w:proofErr w:type="spellEnd"/>
      <w:r w:rsidR="00922C6B">
        <w:rPr>
          <w:rFonts w:ascii="Tahoma" w:eastAsia="Times New Roman" w:hAnsi="Tahoma" w:cs="Tahoma"/>
          <w:color w:val="000000"/>
          <w:lang w:eastAsia="pl-PL"/>
        </w:rPr>
        <w:t xml:space="preserve"> może żądać od Wykonawcy zapłaty kwoty w wysokości równej utraconemu dofinansowaniu uzyskanemu przez Zamawiającego</w:t>
      </w:r>
      <w:r w:rsidR="00236232" w:rsidRPr="0061168B">
        <w:rPr>
          <w:rFonts w:ascii="Tahoma" w:eastAsia="Times New Roman" w:hAnsi="Tahoma" w:cs="Tahoma"/>
          <w:color w:val="000000"/>
          <w:lang w:eastAsia="pl-PL"/>
        </w:rPr>
        <w:t>.</w:t>
      </w:r>
    </w:p>
    <w:p w:rsidR="006F526C" w:rsidRDefault="006F526C" w:rsidP="00F4056D">
      <w:pPr>
        <w:numPr>
          <w:ilvl w:val="12"/>
          <w:numId w:val="0"/>
        </w:numPr>
        <w:spacing w:after="0" w:line="240" w:lineRule="auto"/>
        <w:jc w:val="center"/>
        <w:rPr>
          <w:rFonts w:ascii="Tahoma" w:eastAsia="Times New Roman" w:hAnsi="Tahoma" w:cs="Tahoma"/>
          <w:b/>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color w:val="000000"/>
          <w:lang w:eastAsia="pl-PL"/>
        </w:rPr>
        <w:t>17</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ODSTĄPIENIE OD UMOWY</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1.Zamawiający składając oświadczenie o odstąpieniu odstępuje od umowy w części niewykonanej. </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2.Zamawiający może odstąpić od umowy w przypadkach określon</w:t>
      </w:r>
      <w:r w:rsidR="001930F4">
        <w:rPr>
          <w:rFonts w:ascii="Tahoma" w:eastAsia="Times New Roman" w:hAnsi="Tahoma" w:cs="Tahoma"/>
          <w:lang w:eastAsia="pl-PL"/>
        </w:rPr>
        <w:t>ych w art. 456 ustawy z dnia 11 </w:t>
      </w:r>
      <w:r w:rsidRPr="0061168B">
        <w:rPr>
          <w:rFonts w:ascii="Tahoma" w:eastAsia="Times New Roman" w:hAnsi="Tahoma" w:cs="Tahoma"/>
          <w:lang w:eastAsia="pl-PL"/>
        </w:rPr>
        <w:t>września 2019 r. Prawo zamówień publicznych.</w:t>
      </w:r>
    </w:p>
    <w:p w:rsidR="00BE08F7" w:rsidRPr="0061168B" w:rsidRDefault="00BE08F7" w:rsidP="00BE08F7">
      <w:pPr>
        <w:tabs>
          <w:tab w:val="num" w:pos="297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3.Zamawiający może odstąpić od umowy z przyczyn leżących po stronie wykonawcy w terminie 30 dni od powzięcia wiadomości o tych okolicznościach w następującym przypadku, gdy: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a)został złożony wniosek o postępowanie restrukturyzacyjne lub rozwiązanie wykonawcy,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b)został wydany nakaz zajęcia majątku wykonawcy lub jego znacznej części w zakresie uniemożliwiającym realizacje przedmiotu umowy,</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 xml:space="preserve">c)z przyczyn leżących po stronie wykonawcy, wykonawca nie przystąpił do odbioru terenu budowy albo nie rozpoczął robót </w:t>
      </w:r>
      <w:r w:rsidRPr="0061168B">
        <w:rPr>
          <w:rFonts w:ascii="Tahoma" w:eastAsia="Times New Roman" w:hAnsi="Tahoma" w:cs="Tahoma"/>
          <w:lang w:eastAsia="pl-PL"/>
        </w:rPr>
        <w:t xml:space="preserve">w terminie </w:t>
      </w:r>
      <w:r w:rsidRPr="0061168B">
        <w:rPr>
          <w:rFonts w:ascii="Tahoma" w:eastAsia="Times New Roman" w:hAnsi="Tahoma" w:cs="Tahoma"/>
          <w:b/>
          <w:lang w:eastAsia="pl-PL"/>
        </w:rPr>
        <w:t>14 dni</w:t>
      </w:r>
      <w:r w:rsidRPr="0061168B">
        <w:rPr>
          <w:rFonts w:ascii="Tahoma" w:eastAsia="Times New Roman" w:hAnsi="Tahoma" w:cs="Tahoma"/>
          <w:lang w:eastAsia="pl-PL"/>
        </w:rPr>
        <w:t xml:space="preserve"> od dnia przekazania terenu budowy </w:t>
      </w:r>
      <w:r w:rsidR="001930F4">
        <w:rPr>
          <w:rFonts w:ascii="Tahoma" w:eastAsia="Times New Roman" w:hAnsi="Tahoma" w:cs="Tahoma"/>
          <w:bCs/>
          <w:lang w:eastAsia="ar-SA"/>
        </w:rPr>
        <w:t>albo pozostaje w </w:t>
      </w:r>
      <w:r w:rsidRPr="0061168B">
        <w:rPr>
          <w:rFonts w:ascii="Tahoma" w:eastAsia="Times New Roman" w:hAnsi="Tahoma" w:cs="Tahoma"/>
          <w:bCs/>
          <w:lang w:eastAsia="ar-SA"/>
        </w:rPr>
        <w:t>zwłoce z realizacją robót przekraczającej 30 dni w stosunku do terminu określonego w umow</w:t>
      </w:r>
      <w:r w:rsidR="00D17662" w:rsidRPr="0061168B">
        <w:rPr>
          <w:rFonts w:ascii="Tahoma" w:eastAsia="Times New Roman" w:hAnsi="Tahoma" w:cs="Tahoma"/>
          <w:bCs/>
          <w:lang w:eastAsia="ar-SA"/>
        </w:rPr>
        <w:t>ie</w:t>
      </w:r>
      <w:r w:rsidRPr="0061168B">
        <w:rPr>
          <w:rFonts w:ascii="Tahoma" w:eastAsia="Times New Roman" w:hAnsi="Tahoma" w:cs="Tahoma"/>
          <w:bCs/>
          <w:lang w:eastAsia="ar-SA"/>
        </w:rPr>
        <w:t xml:space="preserve">, albo pozostaje w zwłoce z realizacją robót tak dalece, że wątpliwe jest dochowanie terminu zakończenia robót, </w:t>
      </w:r>
    </w:p>
    <w:p w:rsidR="00BE08F7" w:rsidRPr="0061168B" w:rsidRDefault="00BE08F7" w:rsidP="00BE08F7">
      <w:pPr>
        <w:tabs>
          <w:tab w:val="left" w:pos="720"/>
        </w:tabs>
        <w:spacing w:after="0" w:line="240" w:lineRule="auto"/>
        <w:jc w:val="both"/>
        <w:rPr>
          <w:rFonts w:ascii="Tahoma" w:eastAsia="Times New Roman" w:hAnsi="Tahoma" w:cs="Tahoma"/>
          <w:bCs/>
          <w:lang w:eastAsia="ar-SA"/>
        </w:rPr>
      </w:pPr>
      <w:r w:rsidRPr="0061168B">
        <w:rPr>
          <w:rFonts w:ascii="Tahoma" w:eastAsia="Times New Roman" w:hAnsi="Tahoma" w:cs="Tahoma"/>
          <w:bCs/>
          <w:lang w:eastAsia="ar-SA"/>
        </w:rPr>
        <w:t>d)z przyczyn leżących po stronie wykonawcy, wykonawca nie wyk</w:t>
      </w:r>
      <w:r w:rsidR="001930F4">
        <w:rPr>
          <w:rFonts w:ascii="Tahoma" w:eastAsia="Times New Roman" w:hAnsi="Tahoma" w:cs="Tahoma"/>
          <w:bCs/>
          <w:lang w:eastAsia="ar-SA"/>
        </w:rPr>
        <w:t>onuje obowiązków wynikających z </w:t>
      </w:r>
      <w:r w:rsidRPr="0061168B">
        <w:rPr>
          <w:rFonts w:ascii="Tahoma" w:eastAsia="Times New Roman" w:hAnsi="Tahoma" w:cs="Tahoma"/>
          <w:bCs/>
          <w:lang w:eastAsia="ar-SA"/>
        </w:rPr>
        <w:t>umowy lub wykonuje ją nienależycie i pomimo wezwania wykonawcy do podjęcia wykonywania lub należytego wykonywania umowy w wyznaczonym terminie, nie zadośćuczyni żądaniu zamawiającego,</w:t>
      </w:r>
      <w:r w:rsidRPr="0061168B">
        <w:rPr>
          <w:rFonts w:ascii="Tahoma" w:eastAsia="Times New Roman" w:hAnsi="Tahoma" w:cs="Tahoma"/>
          <w:lang w:eastAsia="pl-PL"/>
        </w:rPr>
        <w:t xml:space="preserve"> w szczególności, gdy wykonuje roboty z udziałem podwykonawcy, na którego udział zamawiający nie wyraził zgody,</w:t>
      </w:r>
    </w:p>
    <w:p w:rsidR="00BE08F7" w:rsidRPr="0061168B" w:rsidRDefault="00BE08F7" w:rsidP="00BE08F7">
      <w:pPr>
        <w:tabs>
          <w:tab w:val="left" w:pos="720"/>
        </w:tabs>
        <w:spacing w:after="0" w:line="240" w:lineRule="auto"/>
        <w:jc w:val="both"/>
        <w:rPr>
          <w:rFonts w:ascii="Tahoma" w:eastAsia="Times New Roman" w:hAnsi="Tahoma" w:cs="Tahoma"/>
          <w:lang w:eastAsia="pl-PL"/>
        </w:rPr>
      </w:pPr>
      <w:r w:rsidRPr="0061168B">
        <w:rPr>
          <w:rFonts w:ascii="Tahoma" w:eastAsia="Times New Roman" w:hAnsi="Tahoma" w:cs="Tahoma"/>
          <w:bCs/>
          <w:lang w:eastAsia="ar-SA"/>
        </w:rPr>
        <w:t>e)bez uzasadnionej przyczyny wykonawca przerwał wykonywanie robót na okres dłuższy niż 7 dni</w:t>
      </w:r>
      <w:r w:rsidR="001930F4">
        <w:rPr>
          <w:rFonts w:ascii="Tahoma" w:eastAsia="Times New Roman" w:hAnsi="Tahoma" w:cs="Tahoma"/>
          <w:bCs/>
          <w:lang w:eastAsia="ar-SA"/>
        </w:rPr>
        <w:t xml:space="preserve"> i </w:t>
      </w:r>
      <w:r w:rsidRPr="0061168B">
        <w:rPr>
          <w:rFonts w:ascii="Tahoma" w:eastAsia="Times New Roman" w:hAnsi="Tahoma" w:cs="Tahoma"/>
          <w:bCs/>
          <w:lang w:eastAsia="ar-SA"/>
        </w:rPr>
        <w:t>pomimo wezwania zamawiającego nie podjął ich w okresie 7 dni od dnia doręczenia wezwania wykonawcy,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f)jeżeli 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61168B">
        <w:rPr>
          <w:rFonts w:ascii="Tahoma" w:eastAsia="Calibri" w:hAnsi="Tahoma" w:cs="Tahoma"/>
          <w:lang w:eastAsia="pl-PL"/>
        </w:rPr>
        <w:t xml:space="preserve">sumę większa niż 5% całkowitego wynagrodzenia brutto </w:t>
      </w:r>
      <w:r w:rsidRPr="0061168B">
        <w:rPr>
          <w:rFonts w:ascii="Tahoma" w:eastAsia="Times New Roman" w:hAnsi="Tahoma" w:cs="Tahoma"/>
          <w:lang w:eastAsia="pl-PL"/>
        </w:rPr>
        <w:t xml:space="preserve">określonego </w:t>
      </w:r>
      <w:r w:rsidR="001930F4">
        <w:rPr>
          <w:rFonts w:ascii="Tahoma" w:eastAsia="Times New Roman" w:hAnsi="Tahoma" w:cs="Tahoma"/>
          <w:lang w:eastAsia="pl-PL"/>
        </w:rPr>
        <w:t>w § </w:t>
      </w:r>
      <w:r w:rsidRPr="00F7364D">
        <w:rPr>
          <w:rFonts w:ascii="Tahoma" w:eastAsia="Times New Roman" w:hAnsi="Tahoma" w:cs="Tahoma"/>
          <w:lang w:eastAsia="pl-PL"/>
        </w:rPr>
        <w:t>10 ust. 1 umowy.</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W przypadku odstąpienia zamawiającego od umowy z przyczyn leżących po stronie wykonawcy, wykonawca może żądać wyłącznie wynagrodzenia należnego z tytułu wykonania części umowy. </w:t>
      </w:r>
    </w:p>
    <w:p w:rsidR="00BE08F7" w:rsidRPr="0061168B" w:rsidRDefault="00BE08F7" w:rsidP="001930F4">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4.Odstąpienie od umowy może nastąpić tylko i wyłącznie w formie pisemnej wraz z podaniem uzasadnienia.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5.W przypadku odstąpienia od umowy wykonawca ma obowiązek:</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a)natychmiast wstrzymać wykonywanie robót, poza robotami m</w:t>
      </w:r>
      <w:r w:rsidR="001930F4">
        <w:rPr>
          <w:rFonts w:ascii="Tahoma" w:eastAsia="Times New Roman" w:hAnsi="Tahoma" w:cs="Tahoma"/>
          <w:lang w:eastAsia="pl-PL"/>
        </w:rPr>
        <w:t>ającymi na celu ochronę życia i </w:t>
      </w:r>
      <w:r w:rsidRPr="0061168B">
        <w:rPr>
          <w:rFonts w:ascii="Tahoma" w:eastAsia="Times New Roman" w:hAnsi="Tahoma" w:cs="Tahoma"/>
          <w:lang w:eastAsia="pl-PL"/>
        </w:rPr>
        <w:t>własności, zabezpieczyć przerwane roboty w zakresie obustronnie uzgodnionym oraz zabezpieczyć teren budowy i opuścić go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b)przekazać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6.W razie odstąpienia od umowy, wykonawca przy udziale zamawiającego sporządza w terminie do 21 dni od daty odstąpienia, protokół inwentaryzacji wykonanych robót. Protokół inwentaryzacji stanowi podstawę do ostatecznego rozliczenia robót. W przypadku nieprzystąpienia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7.Wykonawca niezwłocznie, a najpóźniej w terminie do 14 dni od daty odstąpienia od umowy, usunie z terenu budowy urządzenia zaplecza budowy przez niego dostarczone lub wniesione materiały i urządzenia, niestanowiące własności zamawiającego lub określi zasady przekazania tego majątku zamawiającemu.</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8.P</w:t>
      </w:r>
      <w:r w:rsidRPr="0061168B">
        <w:rPr>
          <w:rFonts w:ascii="Tahoma" w:eastAsia="Calibri" w:hAnsi="Tahoma" w:cs="Tahoma"/>
          <w:lang w:eastAsia="pl-PL"/>
        </w:rPr>
        <w:t>rotokół odbioru robót przerwanych i robót zabezpieczających, in</w:t>
      </w:r>
      <w:r w:rsidR="001930F4">
        <w:rPr>
          <w:rFonts w:ascii="Tahoma" w:eastAsia="Calibri" w:hAnsi="Tahoma" w:cs="Tahoma"/>
          <w:lang w:eastAsia="pl-PL"/>
        </w:rPr>
        <w:t>wentaryzacja robót oraz wykaz o </w:t>
      </w:r>
      <w:r w:rsidRPr="0061168B">
        <w:rPr>
          <w:rFonts w:ascii="Tahoma" w:eastAsia="Calibri" w:hAnsi="Tahoma" w:cs="Tahoma"/>
          <w:lang w:eastAsia="pl-PL"/>
        </w:rPr>
        <w:t xml:space="preserve">którym mowa w ust. 6 niniejszego paragrafu będą stanowić podstawę do </w:t>
      </w:r>
      <w:r w:rsidRPr="0061168B">
        <w:rPr>
          <w:rFonts w:ascii="Tahoma" w:eastAsia="Times New Roman" w:hAnsi="Tahoma" w:cs="Tahoma"/>
          <w:lang w:eastAsia="pl-PL"/>
        </w:rPr>
        <w:t>ostatecznego rozliczenia robót</w:t>
      </w:r>
      <w:r w:rsidRPr="0061168B">
        <w:rPr>
          <w:rFonts w:ascii="Tahoma" w:eastAsia="Calibri" w:hAnsi="Tahoma" w:cs="Tahoma"/>
          <w:lang w:eastAsia="pl-PL"/>
        </w:rPr>
        <w:t xml:space="preserve"> i wystawienia przez wykonawcę faktury.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9.Koszty dodatkowe poniesione na zabezpieczenie robót i terenu budowy oraz wszelkie inne uzasadnione koszty związane z odstąpieniem od umowy ponosi strona, z której przyczyny nastąpiło odstąpienie od umowy lub rozwiązanie umowy. </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Calibri" w:hAnsi="Tahoma" w:cs="Tahoma"/>
          <w:lang w:eastAsia="pl-PL"/>
        </w:rPr>
        <w:t>10.Wykonawca udziela rękojmi i gwarancji jakości w zakresie określonym w umowie na roboty wykonane przed odstąpieniem od umowy.</w:t>
      </w:r>
    </w:p>
    <w:p w:rsidR="00BE08F7" w:rsidRPr="0061168B" w:rsidRDefault="00BE08F7" w:rsidP="00BE08F7">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11.Zamawiający zapłaci wykonawcy wynagrodzenie za roboty wykonane do dnia odstąpienia, pomniejszone o roszczenia zamawiającego z tytułu kar umowny</w:t>
      </w:r>
      <w:r w:rsidR="001930F4">
        <w:rPr>
          <w:rFonts w:ascii="Tahoma" w:eastAsia="Times New Roman" w:hAnsi="Tahoma" w:cs="Tahoma"/>
          <w:lang w:eastAsia="pl-PL"/>
        </w:rPr>
        <w:t>ch oraz ewentualne roszczenia o </w:t>
      </w:r>
      <w:r w:rsidRPr="0061168B">
        <w:rPr>
          <w:rFonts w:ascii="Tahoma" w:eastAsia="Times New Roman" w:hAnsi="Tahoma" w:cs="Tahoma"/>
          <w:lang w:eastAsia="pl-PL"/>
        </w:rPr>
        <w:t xml:space="preserve">obniżenie ceny na podstawie rękojmi i gwarancji lub inne roszczenia odszkodowawcze. </w:t>
      </w:r>
    </w:p>
    <w:p w:rsidR="00BE08F7" w:rsidRPr="0061168B" w:rsidRDefault="00BE08F7" w:rsidP="00BE08F7">
      <w:pPr>
        <w:numPr>
          <w:ilvl w:val="12"/>
          <w:numId w:val="0"/>
        </w:numPr>
        <w:spacing w:after="0" w:line="360" w:lineRule="auto"/>
        <w:jc w:val="center"/>
        <w:rPr>
          <w:rFonts w:ascii="Tahoma" w:eastAsia="Times New Roman" w:hAnsi="Tahoma" w:cs="Tahoma"/>
          <w:b/>
          <w:bCs/>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18</w:t>
      </w: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bCs/>
          <w:lang w:eastAsia="pl-PL"/>
        </w:rPr>
        <w:t>ZMIAN</w:t>
      </w:r>
      <w:r w:rsidR="00316E3F" w:rsidRPr="0061168B">
        <w:rPr>
          <w:rFonts w:ascii="Tahoma" w:eastAsia="Times New Roman" w:hAnsi="Tahoma" w:cs="Tahoma"/>
          <w:b/>
          <w:bCs/>
          <w:lang w:eastAsia="pl-PL"/>
        </w:rPr>
        <w:t>Y</w:t>
      </w:r>
      <w:r w:rsidRPr="0061168B">
        <w:rPr>
          <w:rFonts w:ascii="Tahoma" w:eastAsia="Times New Roman" w:hAnsi="Tahoma" w:cs="Tahoma"/>
          <w:b/>
          <w:bCs/>
          <w:lang w:eastAsia="pl-PL"/>
        </w:rPr>
        <w:t xml:space="preserve"> POSTANOWIEŃ UMOWY</w:t>
      </w:r>
    </w:p>
    <w:p w:rsidR="00D17662" w:rsidRPr="0061168B" w:rsidRDefault="00D17662" w:rsidP="00D17662">
      <w:pPr>
        <w:numPr>
          <w:ilvl w:val="12"/>
          <w:numId w:val="0"/>
        </w:numPr>
        <w:spacing w:after="0" w:line="240" w:lineRule="auto"/>
        <w:jc w:val="both"/>
        <w:rPr>
          <w:rFonts w:ascii="Tahoma" w:eastAsia="Times New Roman" w:hAnsi="Tahoma" w:cs="Tahoma"/>
          <w:bCs/>
          <w:lang w:eastAsia="pl-PL"/>
        </w:rPr>
      </w:pPr>
      <w:r w:rsidRPr="0061168B">
        <w:rPr>
          <w:rFonts w:ascii="Tahoma" w:eastAsia="Times New Roman" w:hAnsi="Tahoma" w:cs="Tahoma"/>
          <w:bCs/>
          <w:lang w:eastAsia="pl-PL"/>
        </w:rPr>
        <w:t>1.Zmiana postanowień umowy w stosunku do treści oferty Wykonawcy możliwa jest w przypadku zaistnienia jednej z następujących okoliczności w zakresie i na warunkach określonych poniżej:</w:t>
      </w:r>
    </w:p>
    <w:p w:rsidR="00316E3F" w:rsidRPr="0061168B" w:rsidRDefault="00D17662" w:rsidP="00D17662">
      <w:pPr>
        <w:spacing w:after="0" w:line="240" w:lineRule="auto"/>
        <w:jc w:val="both"/>
        <w:rPr>
          <w:rFonts w:ascii="Tahoma" w:eastAsia="Times New Roman" w:hAnsi="Tahoma" w:cs="Tahoma"/>
          <w:lang w:val="x-none" w:eastAsia="x-none"/>
        </w:rPr>
      </w:pPr>
      <w:r w:rsidRPr="0061168B">
        <w:rPr>
          <w:rFonts w:ascii="Tahoma" w:eastAsia="Times New Roman" w:hAnsi="Tahoma" w:cs="Tahoma"/>
          <w:lang w:eastAsia="x-none"/>
        </w:rPr>
        <w:t>2.</w:t>
      </w:r>
      <w:r w:rsidR="00316E3F" w:rsidRPr="0061168B">
        <w:rPr>
          <w:rFonts w:ascii="Tahoma" w:eastAsia="Times New Roman" w:hAnsi="Tahoma" w:cs="Tahoma"/>
          <w:lang w:val="x-none" w:eastAsia="x-none"/>
        </w:rPr>
        <w:t>Dopuszcza się możliwość wprowadzenia rozwiązania zamiennego w stosunku do rozwiązania określonego w dokumentacji projektowej stanowiącej załącznik</w:t>
      </w:r>
      <w:r w:rsidR="00316E3F" w:rsidRPr="0061168B">
        <w:rPr>
          <w:rFonts w:ascii="Tahoma" w:eastAsia="Times New Roman" w:hAnsi="Tahoma" w:cs="Tahoma"/>
          <w:b/>
          <w:lang w:val="x-none" w:eastAsia="x-none"/>
        </w:rPr>
        <w:t xml:space="preserve"> </w:t>
      </w:r>
      <w:r w:rsidR="00316E3F" w:rsidRPr="0061168B">
        <w:rPr>
          <w:rFonts w:ascii="Tahoma" w:eastAsia="Times New Roman" w:hAnsi="Tahoma" w:cs="Tahoma"/>
          <w:lang w:val="x-none" w:eastAsia="x-none"/>
        </w:rPr>
        <w:t xml:space="preserve">do umowy w następujących przypadkach; </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w:t>
      </w:r>
      <w:r w:rsidR="00316E3F" w:rsidRPr="0061168B">
        <w:rPr>
          <w:rFonts w:ascii="Tahoma" w:eastAsia="Times New Roman" w:hAnsi="Tahoma" w:cs="Tahoma"/>
          <w:lang w:eastAsia="pl-PL"/>
        </w:rPr>
        <w:t>konieczności zrealizowania jakiejkolwiek części przedmiotu umowy przy zastosowaniu innych rozwiązań niż wskazane w dokumentacji projektowej, a wynikających ze stwierdzonych wad lub zmiany stanu prawnego w oparciu, o który je przygotowano,</w:t>
      </w:r>
    </w:p>
    <w:p w:rsidR="00316E3F" w:rsidRPr="0061168B" w:rsidRDefault="00D17662" w:rsidP="00D17662">
      <w:pPr>
        <w:spacing w:after="0" w:line="240" w:lineRule="auto"/>
        <w:jc w:val="both"/>
        <w:rPr>
          <w:rFonts w:ascii="Tahoma" w:eastAsia="Times New Roman" w:hAnsi="Tahoma" w:cs="Tahoma"/>
          <w:lang w:eastAsia="pl-PL"/>
        </w:rPr>
      </w:pPr>
      <w:r w:rsidRPr="0061168B">
        <w:rPr>
          <w:rFonts w:ascii="Tahoma" w:eastAsia="Calibri" w:hAnsi="Tahoma" w:cs="Tahoma"/>
        </w:rPr>
        <w:t>b)</w:t>
      </w:r>
      <w:r w:rsidR="00316E3F" w:rsidRPr="0061168B">
        <w:rPr>
          <w:rFonts w:ascii="Tahoma" w:eastAsia="Calibri" w:hAnsi="Tahoma" w:cs="Tahoma"/>
        </w:rPr>
        <w:t xml:space="preserve">możliwości wykonania przedmiotu umowy lub jego części przy zastosowaniu innych rozwiązań </w:t>
      </w:r>
      <w:r w:rsidR="00316E3F" w:rsidRPr="0061168B">
        <w:rPr>
          <w:rFonts w:ascii="Tahoma" w:eastAsia="Times New Roman" w:hAnsi="Tahoma" w:cs="Tahoma"/>
          <w:lang w:eastAsia="pl-PL"/>
        </w:rPr>
        <w:t>określonych w dokumentacji projektowej pod warunkiem zachowania jakości i parametrów technicznych, funkcjonalnych itp. nie gorszych niż określone w dokumentacji projektowej, jeżeli umożliwiają uzyskanie lepszej jakości, poprawienie parametrów technicznych lub funkcjonalności, lub zmniejszenie kosztów eksploatacji przedmiotu umowy.</w:t>
      </w:r>
    </w:p>
    <w:p w:rsidR="00316E3F" w:rsidRPr="0061168B" w:rsidRDefault="00316E3F" w:rsidP="006572C5">
      <w:pPr>
        <w:spacing w:after="0" w:line="240" w:lineRule="auto"/>
        <w:jc w:val="both"/>
        <w:rPr>
          <w:rFonts w:ascii="Tahoma" w:eastAsia="Times New Roman" w:hAnsi="Tahoma" w:cs="Tahoma"/>
          <w:lang w:val="x-none" w:eastAsia="x-none"/>
        </w:rPr>
      </w:pPr>
      <w:r w:rsidRPr="0061168B">
        <w:rPr>
          <w:rFonts w:ascii="Tahoma" w:eastAsia="Times New Roman" w:hAnsi="Tahoma" w:cs="Tahoma"/>
          <w:lang w:val="x-none" w:eastAsia="x-none"/>
        </w:rPr>
        <w:t xml:space="preserve">W przypadku wprowadzenia </w:t>
      </w:r>
      <w:r w:rsidRPr="00C40D16">
        <w:rPr>
          <w:rFonts w:ascii="Tahoma" w:eastAsia="Times New Roman" w:hAnsi="Tahoma" w:cs="Tahoma"/>
          <w:b/>
          <w:lang w:val="x-none" w:eastAsia="x-none"/>
        </w:rPr>
        <w:t>rozwiązania zamiennego</w:t>
      </w:r>
      <w:r w:rsidRPr="0061168B">
        <w:rPr>
          <w:rFonts w:ascii="Tahoma" w:eastAsia="Times New Roman" w:hAnsi="Tahoma" w:cs="Tahoma"/>
          <w:lang w:val="x-none" w:eastAsia="x-none"/>
        </w:rPr>
        <w:t>, wysokość wynagrod</w:t>
      </w:r>
      <w:r w:rsidR="00A405BC">
        <w:rPr>
          <w:rFonts w:ascii="Tahoma" w:eastAsia="Times New Roman" w:hAnsi="Tahoma" w:cs="Tahoma"/>
          <w:lang w:val="x-none" w:eastAsia="x-none"/>
        </w:rPr>
        <w:t>zenia ulega zmianie o</w:t>
      </w:r>
      <w:r w:rsidR="00A405BC">
        <w:rPr>
          <w:rFonts w:ascii="Tahoma" w:eastAsia="Times New Roman" w:hAnsi="Tahoma" w:cs="Tahoma"/>
          <w:lang w:eastAsia="x-none"/>
        </w:rPr>
        <w:t> </w:t>
      </w:r>
      <w:r w:rsidRPr="0061168B">
        <w:rPr>
          <w:rFonts w:ascii="Tahoma" w:eastAsia="Times New Roman" w:hAnsi="Tahoma" w:cs="Tahoma"/>
          <w:lang w:val="x-none" w:eastAsia="x-none"/>
        </w:rPr>
        <w:t xml:space="preserve">różnicę wartości robót zaniechanych i wartości robót, które będą wykonywane. Wartość robót zaniechanych oraz wartość robót, które będą wykonywane zostanie ustalona sporządzonym przez wykonawcę, a zatwierdzonym przez zamawiającego kosztorysie różnicowym. Podstawą do określenia ilości robót zaniechanych będzie dokumentacja projektowa, a podstawą do określenia ich wartości będzie cena określona w </w:t>
      </w:r>
      <w:r w:rsidR="00D17662" w:rsidRPr="0061168B">
        <w:rPr>
          <w:rFonts w:ascii="Tahoma" w:eastAsia="Times New Roman" w:hAnsi="Tahoma" w:cs="Tahoma"/>
          <w:lang w:eastAsia="x-none"/>
        </w:rPr>
        <w:t>kosztorysie ofertowym,</w:t>
      </w:r>
      <w:r w:rsidRPr="0061168B">
        <w:rPr>
          <w:rFonts w:ascii="Tahoma" w:eastAsia="Times New Roman" w:hAnsi="Tahoma" w:cs="Tahoma"/>
          <w:lang w:val="x-none" w:eastAsia="x-none"/>
        </w:rPr>
        <w:t xml:space="preserve"> stanowiącym załącznik</w:t>
      </w:r>
      <w:r w:rsidRPr="0061168B">
        <w:rPr>
          <w:rFonts w:ascii="Tahoma" w:eastAsia="Times New Roman" w:hAnsi="Tahoma" w:cs="Tahoma"/>
          <w:b/>
          <w:lang w:val="x-none" w:eastAsia="x-none"/>
        </w:rPr>
        <w:t xml:space="preserve"> </w:t>
      </w:r>
      <w:r w:rsidR="00A405BC">
        <w:rPr>
          <w:rFonts w:ascii="Tahoma" w:eastAsia="Times New Roman" w:hAnsi="Tahoma" w:cs="Tahoma"/>
          <w:lang w:val="x-none" w:eastAsia="x-none"/>
        </w:rPr>
        <w:t>do umowy. W</w:t>
      </w:r>
      <w:r w:rsidR="00A405BC">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 ich wartość zostanie ustalona wg następujących zasad:</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lastRenderedPageBreak/>
        <w:t>a)</w:t>
      </w:r>
      <w:r w:rsidR="00316E3F" w:rsidRPr="0061168B">
        <w:rPr>
          <w:rFonts w:ascii="Tahoma" w:eastAsia="Times New Roman" w:hAnsi="Tahoma" w:cs="Tahoma"/>
          <w:lang w:eastAsia="pl-PL"/>
        </w:rPr>
        <w:t xml:space="preserve">jeżeli roboty są tożsame z opisami pozycji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 xml:space="preserve"> stanowiącym załącznik do umowy, do wyliczenia wysokości wynagrodzenia zostanie przyjęta ich cena jednostkowa określona w </w:t>
      </w:r>
      <w:r w:rsidRPr="0061168B">
        <w:rPr>
          <w:rFonts w:ascii="Tahoma" w:eastAsia="Times New Roman" w:hAnsi="Tahoma" w:cs="Tahoma"/>
          <w:lang w:eastAsia="pl-PL"/>
        </w:rPr>
        <w:t>kosztorysie ofertowym</w:t>
      </w:r>
      <w:r w:rsidR="00316E3F" w:rsidRPr="0061168B">
        <w:rPr>
          <w:rFonts w:ascii="Tahoma" w:eastAsia="Times New Roman" w:hAnsi="Tahoma" w:cs="Tahoma"/>
          <w:lang w:eastAsia="pl-PL"/>
        </w:rPr>
        <w:t>,</w:t>
      </w:r>
    </w:p>
    <w:p w:rsidR="00316E3F" w:rsidRPr="0061168B" w:rsidRDefault="008D4542" w:rsidP="008D454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w:t>
      </w:r>
      <w:r w:rsidR="00316E3F" w:rsidRPr="0061168B">
        <w:rPr>
          <w:rFonts w:ascii="Tahoma" w:eastAsia="Times New Roman" w:hAnsi="Tahoma" w:cs="Tahoma"/>
          <w:lang w:eastAsia="pl-PL"/>
        </w:rPr>
        <w:t>jeżeli nie będzie to możliwe ceny jednostkowe zostaną ustalone w oparciu o następujące założenia:</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316E3F" w:rsidRPr="0061168B" w:rsidRDefault="00316E3F" w:rsidP="006572C5">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3.Zmiany wysokości wynagrodzenia kosztorysowego (zmniejszenie lub zwiększenie) możliwe jest w przypadku, gdy:</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xml:space="preserve">a) zmiana dotyczy </w:t>
      </w:r>
      <w:r w:rsidRPr="00C40D16">
        <w:rPr>
          <w:rFonts w:ascii="Tahoma" w:eastAsia="Calibri" w:hAnsi="Tahoma" w:cs="Tahoma"/>
          <w:b/>
          <w:lang w:eastAsia="pl-PL"/>
        </w:rPr>
        <w:t>realizacji dodatkowych robót budowlanych</w:t>
      </w:r>
      <w:r>
        <w:rPr>
          <w:rFonts w:ascii="Tahoma" w:eastAsia="Calibri" w:hAnsi="Tahoma" w:cs="Tahoma"/>
          <w:lang w:eastAsia="pl-PL"/>
        </w:rPr>
        <w:t xml:space="preserve"> nieobjętych zamówieniem podstawowym, o ile zostały spełnione łącznie następujące warunki:</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nie może zostać dokonana z powodów ekonomicznych lub technicznych, w szczególności dotyczących zamienności lub interoperacyjności wyposażenia, usług lub instalacji zamówionych w ramach zamówienia podstawowego,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zmiana Wykonawcy spowodowałaby istotną niedogodność lub znaczne zwiększenie kosztów dla Zamawiającego,</w:t>
      </w:r>
    </w:p>
    <w:p w:rsidR="00C66FDA" w:rsidRDefault="00C66FDA" w:rsidP="006572C5">
      <w:pPr>
        <w:spacing w:after="0" w:line="240" w:lineRule="auto"/>
        <w:jc w:val="both"/>
        <w:rPr>
          <w:rFonts w:ascii="Tahoma" w:eastAsia="Calibri" w:hAnsi="Tahoma" w:cs="Tahoma"/>
          <w:lang w:eastAsia="pl-PL"/>
        </w:rPr>
      </w:pPr>
      <w:r>
        <w:rPr>
          <w:rFonts w:ascii="Tahoma" w:eastAsia="Calibri" w:hAnsi="Tahoma" w:cs="Tahoma"/>
          <w:lang w:eastAsia="pl-PL"/>
        </w:rPr>
        <w:t>- wzrost ceny spowodowany każdą kolejną zmianą nie przekracza 50% wartości pierwotnej umowy</w:t>
      </w:r>
      <w:r w:rsidR="00874B56">
        <w:rPr>
          <w:rFonts w:ascii="Tahoma" w:eastAsia="Calibri" w:hAnsi="Tahoma" w:cs="Tahoma"/>
          <w:lang w:eastAsia="pl-PL"/>
        </w:rPr>
        <w:t>,</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b) łączna wartość zmian jest mniejsza niż progi unijne oraz jest niższa niż 15% wartości pierwotnej umowy,</w:t>
      </w:r>
    </w:p>
    <w:p w:rsidR="00874B56" w:rsidRDefault="00874B56" w:rsidP="006572C5">
      <w:pPr>
        <w:spacing w:after="0" w:line="240" w:lineRule="auto"/>
        <w:jc w:val="both"/>
        <w:rPr>
          <w:rFonts w:ascii="Tahoma" w:eastAsia="Calibri" w:hAnsi="Tahoma" w:cs="Tahoma"/>
          <w:lang w:eastAsia="pl-PL"/>
        </w:rPr>
      </w:pPr>
      <w:r>
        <w:rPr>
          <w:rFonts w:ascii="Tahoma" w:eastAsia="Calibri" w:hAnsi="Tahoma" w:cs="Tahoma"/>
          <w:lang w:eastAsia="pl-PL"/>
        </w:rPr>
        <w:t>c)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993772" w:rsidRPr="0061168B" w:rsidRDefault="00993772" w:rsidP="00993772">
      <w:pPr>
        <w:spacing w:after="0" w:line="240" w:lineRule="auto"/>
        <w:jc w:val="both"/>
        <w:rPr>
          <w:rFonts w:ascii="Tahoma" w:eastAsia="Times New Roman" w:hAnsi="Tahoma" w:cs="Tahoma"/>
          <w:lang w:val="x-none" w:eastAsia="x-none"/>
        </w:rPr>
      </w:pPr>
      <w:r>
        <w:rPr>
          <w:rFonts w:ascii="Tahoma" w:eastAsia="Times New Roman" w:hAnsi="Tahoma" w:cs="Tahoma"/>
          <w:lang w:val="x-none" w:eastAsia="x-none"/>
        </w:rPr>
        <w:t>W</w:t>
      </w:r>
      <w:r>
        <w:rPr>
          <w:rFonts w:ascii="Tahoma" w:eastAsia="Times New Roman" w:hAnsi="Tahoma" w:cs="Tahoma"/>
          <w:lang w:eastAsia="x-none"/>
        </w:rPr>
        <w:t> </w:t>
      </w:r>
      <w:r w:rsidRPr="0061168B">
        <w:rPr>
          <w:rFonts w:ascii="Tahoma" w:eastAsia="Times New Roman" w:hAnsi="Tahoma" w:cs="Tahoma"/>
          <w:lang w:val="x-none" w:eastAsia="x-none"/>
        </w:rPr>
        <w:t>przypadku robót, które będą wykonywane</w:t>
      </w:r>
      <w:r>
        <w:rPr>
          <w:rFonts w:ascii="Tahoma" w:eastAsia="Times New Roman" w:hAnsi="Tahoma" w:cs="Tahoma"/>
          <w:lang w:eastAsia="x-none"/>
        </w:rPr>
        <w:t xml:space="preserve"> zgodnie z ust. 3</w:t>
      </w:r>
      <w:r w:rsidRPr="0061168B">
        <w:rPr>
          <w:rFonts w:ascii="Tahoma" w:eastAsia="Times New Roman" w:hAnsi="Tahoma" w:cs="Tahoma"/>
          <w:lang w:val="x-none" w:eastAsia="x-none"/>
        </w:rPr>
        <w:t>, ich wartość zostanie ustalona wg następujących zasad:</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a)jeżeli roboty są tożsame z opisami pozycji w kosztorysie ofertowym, stanowiącym załącznik do umowy, do wyliczenia wysokości wynagrodzenia zostanie przyjęta ich cena jednostkowa określona w kosztorysie ofertowym,</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b)jeżeli nie będzie to możliwe ceny jednostkowe zostaną ustalone w oparciu o następujące założenia:</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jeżeli jest to możliwe, na podstawie ceny jednostkowej z kosztorysu ofertowego poprzez </w:t>
      </w:r>
      <w:r w:rsidRPr="0061168B">
        <w:rPr>
          <w:rFonts w:ascii="Tahoma" w:eastAsia="Verdana,Bold" w:hAnsi="Tahoma" w:cs="Tahoma"/>
          <w:lang w:eastAsia="pl-PL"/>
        </w:rPr>
        <w:t>zastosowanie wskaźników cenotwórczych (stawka robocizny, narzut z tytułu kosztów pośrednich, kosztów zakupu, zysku, ceny materiałów i sprzętu) zastosowanych w kalkulacji ceny jednostkowej stanowiącej załącznik</w:t>
      </w:r>
      <w:r w:rsidRPr="0061168B">
        <w:rPr>
          <w:rFonts w:ascii="Tahoma" w:eastAsia="Verdana,Bold" w:hAnsi="Tahoma" w:cs="Tahoma"/>
          <w:b/>
          <w:lang w:eastAsia="pl-PL"/>
        </w:rPr>
        <w:t xml:space="preserve"> </w:t>
      </w:r>
      <w:r w:rsidRPr="0061168B">
        <w:rPr>
          <w:rFonts w:ascii="Tahoma" w:eastAsia="Verdana,Bold" w:hAnsi="Tahoma" w:cs="Tahoma"/>
          <w:lang w:eastAsia="pl-PL"/>
        </w:rPr>
        <w:t>do umowy,</w:t>
      </w:r>
    </w:p>
    <w:p w:rsidR="00993772" w:rsidRPr="0061168B" w:rsidRDefault="00993772" w:rsidP="00993772">
      <w:p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w:t>
      </w:r>
      <w:proofErr w:type="spellStart"/>
      <w:r w:rsidRPr="0061168B">
        <w:rPr>
          <w:rFonts w:ascii="Tahoma" w:eastAsia="Times New Roman" w:hAnsi="Tahoma" w:cs="Tahoma"/>
          <w:lang w:eastAsia="pl-PL"/>
        </w:rPr>
        <w:t>Kp</w:t>
      </w:r>
      <w:proofErr w:type="spellEnd"/>
      <w:r w:rsidRPr="0061168B">
        <w:rPr>
          <w:rFonts w:ascii="Tahoma" w:eastAsia="Times New Roman" w:hAnsi="Tahoma" w:cs="Tahoma"/>
          <w:lang w:eastAsia="pl-PL"/>
        </w:rPr>
        <w:t xml:space="preserve"> - koszty pośrednie w %, koszty zakupu w %; Z - zysk  w %) nie wyższe od opublikowanych w wydawnictwie SECOCENBUD dla województwa lubuskiego dla kwartału poprzedzającego okres rozliczeniowy. </w:t>
      </w:r>
    </w:p>
    <w:p w:rsidR="00316E3F" w:rsidRPr="0061168B" w:rsidRDefault="00993772" w:rsidP="006572C5">
      <w:pPr>
        <w:spacing w:after="0" w:line="240" w:lineRule="auto"/>
        <w:jc w:val="both"/>
        <w:rPr>
          <w:rFonts w:ascii="Tahoma" w:eastAsia="Times New Roman" w:hAnsi="Tahoma" w:cs="Tahoma"/>
          <w:lang w:eastAsia="pl-PL"/>
        </w:rPr>
      </w:pPr>
      <w:r>
        <w:rPr>
          <w:rFonts w:ascii="Tahoma" w:eastAsia="Calibri" w:hAnsi="Tahoma" w:cs="Tahoma"/>
          <w:lang w:eastAsia="pl-PL"/>
        </w:rPr>
        <w:t>4</w:t>
      </w:r>
      <w:r w:rsidR="008D4542"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terminu realizacji przedmiotu umowy w przypadku;</w:t>
      </w:r>
    </w:p>
    <w:p w:rsidR="00316E3F" w:rsidRDefault="008D4542" w:rsidP="006572C5">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lastRenderedPageBreak/>
        <w:t>a)</w:t>
      </w:r>
      <w:r w:rsidR="00316E3F" w:rsidRPr="00366D23">
        <w:rPr>
          <w:rFonts w:ascii="Tahoma" w:eastAsia="Times New Roman" w:hAnsi="Tahoma" w:cs="Tahoma"/>
          <w:lang w:eastAsia="pl-PL"/>
        </w:rPr>
        <w:t>jeżeli przyczyny, z powodu których będzie zagrożone dotrzymanie terminu wykonania będą następstwem okoliczności, za które odpowiedzialność ponosi zamawiający: w szczególności będą następstwem zwłoki w przekazaniu terenu budowy, polecenia wstrzymania wykonywania robót, zwłoki w dokonaniu odbioru robót, konieczności usunięci</w:t>
      </w:r>
      <w:r w:rsidR="00A405BC" w:rsidRPr="00366D23">
        <w:rPr>
          <w:rFonts w:ascii="Tahoma" w:eastAsia="Times New Roman" w:hAnsi="Tahoma" w:cs="Tahoma"/>
          <w:lang w:eastAsia="pl-PL"/>
        </w:rPr>
        <w:t>a wady lub wprowadzenia zmian w </w:t>
      </w:r>
      <w:r w:rsidR="00316E3F" w:rsidRPr="00366D23">
        <w:rPr>
          <w:rFonts w:ascii="Tahoma" w:eastAsia="Times New Roman" w:hAnsi="Tahoma" w:cs="Tahoma"/>
          <w:lang w:eastAsia="pl-PL"/>
        </w:rPr>
        <w:t>dokumentacji projektowej w zakresie, w jakim ww. okoliczności miały lub będą mogły mieć wpływ na niedotrzymanie terminu wykonania umowy – w takim przypadku możliwe jest wydłużenie terminu wykonania umowy maksymalnie o okres w jakim ww. okoliczności miały miejsce,</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sidRPr="00366D23">
        <w:rPr>
          <w:rFonts w:ascii="Tahoma" w:eastAsia="Times New Roman" w:hAnsi="Tahoma" w:cs="Tahoma"/>
          <w:lang w:eastAsia="pl-PL"/>
        </w:rPr>
        <w:t>b)stwierdzenia odmiennych od przyjętych w dokumentacji projektowej warunków geologicznych, lub uzbrojenia terenu wymagających wykonania dodatkowych robót – w takim przypadku możliwe jest wydłużenie terminu wykonania zadania maksymalnie o okres niezbędny do wykonania robót dodatkowych,</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c</w:t>
      </w:r>
      <w:r w:rsidRPr="00366D23">
        <w:rPr>
          <w:rFonts w:ascii="Tahoma" w:eastAsia="Times New Roman" w:hAnsi="Tahoma" w:cs="Tahoma"/>
          <w:lang w:eastAsia="pl-PL"/>
        </w:rPr>
        <w:t>)ujawnienia odkrycia archeologicznego, jeżeli okoliczności te mają wpływ na konieczność przerwania realizacji robót,</w:t>
      </w:r>
    </w:p>
    <w:p w:rsidR="00BB29BE" w:rsidRPr="00366D23" w:rsidRDefault="00BB29BE"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d</w:t>
      </w:r>
      <w:r w:rsidRPr="00366D23">
        <w:rPr>
          <w:rFonts w:ascii="Tahoma" w:eastAsia="Times New Roman" w:hAnsi="Tahoma" w:cs="Tahoma"/>
          <w:lang w:eastAsia="pl-PL"/>
        </w:rPr>
        <w:t>)konieczności prowadzenia uzgodnień z właścicielami urządzeń obcych lub właścicielami nieruchomości skutkujących brakiem możliwości rozpoczęcia robót lub przerwaniem realizacji robót,</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e</w:t>
      </w:r>
      <w:r w:rsidR="00BB29BE" w:rsidRPr="0061168B">
        <w:rPr>
          <w:rFonts w:ascii="Tahoma" w:eastAsia="Times New Roman" w:hAnsi="Tahoma" w:cs="Tahoma"/>
          <w:lang w:eastAsia="pl-PL"/>
        </w:rPr>
        <w:t>)wstrzymania budowy przez zamawiającego lub właściwy organ z przyczyn niezawinionych przez wykonawcę, będącym następstwem opóźnienia w działaniach organów administracji, z przyczyn nie zawinionych przez wykonawcę w szczególności: przekroczenie zakreślonych przez prawo terminów wydania przez organy administracji map, uzgodnień, opinii, decyzji, zezwoleń, itp. – w takim przypadku możliwe jest wydłużenie terminu wykonania posz</w:t>
      </w:r>
      <w:r w:rsidR="00BB29BE">
        <w:rPr>
          <w:rFonts w:ascii="Tahoma" w:eastAsia="Times New Roman" w:hAnsi="Tahoma" w:cs="Tahoma"/>
          <w:lang w:eastAsia="pl-PL"/>
        </w:rPr>
        <w:t>czególnych etapów maksymalnie o </w:t>
      </w:r>
      <w:r w:rsidR="00BB29BE" w:rsidRPr="0061168B">
        <w:rPr>
          <w:rFonts w:ascii="Tahoma" w:eastAsia="Times New Roman" w:hAnsi="Tahoma" w:cs="Tahoma"/>
          <w:lang w:eastAsia="pl-PL"/>
        </w:rPr>
        <w:t xml:space="preserve">okres w jakim ww. okoliczności miały miejsce,  </w:t>
      </w:r>
    </w:p>
    <w:p w:rsidR="00BB29BE" w:rsidRPr="0061168B" w:rsidRDefault="00C41049" w:rsidP="00BB29BE">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f</w:t>
      </w:r>
      <w:r w:rsidR="00BB29BE" w:rsidRPr="0061168B">
        <w:rPr>
          <w:rFonts w:ascii="Tahoma" w:eastAsia="Times New Roman" w:hAnsi="Tahoma" w:cs="Tahoma"/>
          <w:lang w:eastAsia="pl-PL"/>
        </w:rPr>
        <w:t xml:space="preserve">)zlecenia wykonania zamiennych lub dodatkowych robót budowlanych, o ile ich wykonanie </w:t>
      </w:r>
      <w:r w:rsidR="00BB29BE" w:rsidRPr="0061168B">
        <w:rPr>
          <w:rFonts w:ascii="Tahoma" w:eastAsia="Verdana,Bold" w:hAnsi="Tahoma" w:cs="Tahoma"/>
          <w:lang w:eastAsia="pl-PL"/>
        </w:rPr>
        <w:t xml:space="preserve">powoduje konieczność przedłużenia terminu wykonania </w:t>
      </w:r>
      <w:r w:rsidR="00BB29BE" w:rsidRPr="0061168B">
        <w:rPr>
          <w:rFonts w:ascii="Tahoma" w:eastAsia="Times New Roman" w:hAnsi="Tahoma" w:cs="Tahoma"/>
          <w:lang w:eastAsia="pl-PL"/>
        </w:rPr>
        <w:t>robót objętych niniejszą umową – w takim przypadku możliwe jest wydłużenie terminu wykonania zadania maksymalnie o okres niezbędny do wykonania robót dodatkowych lub zamiennych,</w:t>
      </w:r>
    </w:p>
    <w:p w:rsidR="00316E3F" w:rsidRPr="00366D23" w:rsidRDefault="00C41049" w:rsidP="006572C5">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g</w:t>
      </w:r>
      <w:r w:rsidR="008D4542" w:rsidRPr="00366D23">
        <w:rPr>
          <w:rFonts w:ascii="Tahoma" w:eastAsia="Times New Roman" w:hAnsi="Tahoma" w:cs="Tahoma"/>
          <w:lang w:eastAsia="pl-PL"/>
        </w:rPr>
        <w:t>)</w:t>
      </w:r>
      <w:r w:rsidR="00316E3F" w:rsidRPr="00366D23">
        <w:rPr>
          <w:rFonts w:ascii="Tahoma" w:eastAsia="Times New Roman" w:hAnsi="Tahoma" w:cs="Tahoma"/>
          <w:lang w:eastAsia="pl-PL"/>
        </w:rPr>
        <w:t xml:space="preserve">z powodu siły wyższej, których wystąpienie zostało potwierdzone wpisem do dziennika budowy przez inspektora nadzoru inwestorskiego i zostało zaakceptowane przez zamawiającego np. ujawnienia niewybuchów i niewypałów, </w:t>
      </w:r>
      <w:r w:rsidR="00316E3F" w:rsidRPr="00366D23">
        <w:rPr>
          <w:rFonts w:ascii="Tahoma" w:eastAsia="Verdana,Bold" w:hAnsi="Tahoma" w:cs="Tahoma"/>
          <w:lang w:eastAsia="pl-PL"/>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00316E3F" w:rsidRPr="00366D23">
        <w:rPr>
          <w:rFonts w:ascii="Tahoma" w:eastAsia="Times New Roman" w:hAnsi="Tahoma" w:cs="Tahoma"/>
          <w:lang w:eastAsia="pl-PL"/>
        </w:rPr>
        <w:t xml:space="preserve"> ujawnienia odkrycia archeologicznego wymagającego przeprowadzenia badania ratowniczego, jeżeli okoliczności te mają wpływ na konieczność przerwania realizacji robót – w takim przypadku możliwe jest wydłużenie terminu wykonania umowy maksymalnie o okres w jakim ww. okoliczności miały miejsce,  </w:t>
      </w:r>
    </w:p>
    <w:p w:rsidR="00316E3F" w:rsidRDefault="00316E3F" w:rsidP="006572C5">
      <w:pPr>
        <w:spacing w:after="0" w:line="240" w:lineRule="auto"/>
        <w:jc w:val="both"/>
        <w:rPr>
          <w:rFonts w:ascii="Tahoma" w:eastAsia="Times New Roman" w:hAnsi="Tahoma" w:cs="Tahoma"/>
          <w:lang w:eastAsia="pl-PL"/>
        </w:rPr>
      </w:pPr>
      <w:r w:rsidRPr="00366D23">
        <w:rPr>
          <w:rFonts w:ascii="Tahoma" w:eastAsia="Times New Roman" w:hAnsi="Tahoma" w:cs="Tahoma"/>
          <w:lang w:eastAsia="pl-PL"/>
        </w:rPr>
        <w:t>W przypadku zdarzeń siły wyższej zaistniałych w związku ze stanem epidemii lub zagrożenia epidemicznego, dla ich potwierdzenia nie jest wymagany wpis do dziennika budowy ani też akceptacja zamawiającego.</w:t>
      </w:r>
    </w:p>
    <w:p w:rsidR="00BB29BE" w:rsidRPr="00366D23" w:rsidRDefault="00BB29BE" w:rsidP="00BB29BE">
      <w:pPr>
        <w:tabs>
          <w:tab w:val="left" w:pos="841"/>
        </w:tabs>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h)wystąpienia szczególnie niesprzyjających warunków atmosferycznych uniemożliwiających prowadzenie robót budowlanych, przeprowadzanie prób i sprawdzeń, dokonywanie odbiorów - przez szczególnie niesprzyjające warunki atmosferyczne rozumie się;</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sidRPr="00366D23">
        <w:rPr>
          <w:rFonts w:ascii="Tahoma" w:eastAsia="Times New Roman" w:hAnsi="Tahoma" w:cs="Tahoma"/>
          <w:w w:val="105"/>
          <w:lang w:eastAsia="x-none"/>
        </w:rPr>
        <w:t>a.</w:t>
      </w:r>
      <w:r w:rsidRPr="00366D23">
        <w:rPr>
          <w:rFonts w:ascii="Tahoma" w:eastAsia="Times New Roman" w:hAnsi="Tahoma" w:cs="Tahoma"/>
          <w:w w:val="105"/>
          <w:lang w:val="x-none" w:eastAsia="x-none"/>
        </w:rPr>
        <w:t xml:space="preserve">wystąpienie </w:t>
      </w:r>
      <w:r w:rsidRPr="00366D23">
        <w:rPr>
          <w:rFonts w:ascii="Tahoma" w:eastAsia="Times New Roman" w:hAnsi="Tahoma" w:cs="Tahoma"/>
          <w:lang w:val="x-none" w:eastAsia="x-none"/>
        </w:rPr>
        <w:t>nisk</w:t>
      </w:r>
      <w:proofErr w:type="spellStart"/>
      <w:r w:rsidRPr="00366D23">
        <w:rPr>
          <w:rFonts w:ascii="Tahoma" w:eastAsia="Times New Roman" w:hAnsi="Tahoma" w:cs="Tahoma"/>
          <w:lang w:eastAsia="x-none"/>
        </w:rPr>
        <w:t>iej</w:t>
      </w:r>
      <w:proofErr w:type="spellEnd"/>
      <w:r w:rsidRPr="00366D23">
        <w:rPr>
          <w:rFonts w:ascii="Tahoma" w:eastAsia="Times New Roman" w:hAnsi="Tahoma" w:cs="Tahoma"/>
          <w:lang w:eastAsia="x-none"/>
        </w:rPr>
        <w:t>/wysokiej</w:t>
      </w:r>
      <w:r w:rsidRPr="00366D23">
        <w:rPr>
          <w:rFonts w:ascii="Tahoma" w:eastAsia="Times New Roman" w:hAnsi="Tahoma" w:cs="Tahoma"/>
          <w:lang w:val="x-none" w:eastAsia="x-none"/>
        </w:rPr>
        <w:t xml:space="preserve"> temperatur</w:t>
      </w:r>
      <w:r w:rsidRPr="00366D23">
        <w:rPr>
          <w:rFonts w:ascii="Tahoma" w:eastAsia="Times New Roman" w:hAnsi="Tahoma" w:cs="Tahoma"/>
          <w:lang w:eastAsia="x-none"/>
        </w:rPr>
        <w:t xml:space="preserve">y </w:t>
      </w:r>
      <w:proofErr w:type="spellStart"/>
      <w:r w:rsidRPr="00366D23">
        <w:rPr>
          <w:rFonts w:ascii="Tahoma" w:eastAsia="Times New Roman" w:hAnsi="Tahoma" w:cs="Tahoma"/>
          <w:lang w:eastAsia="x-none"/>
        </w:rPr>
        <w:t>t.j</w:t>
      </w:r>
      <w:proofErr w:type="spellEnd"/>
      <w:r w:rsidRPr="00366D23">
        <w:rPr>
          <w:rFonts w:ascii="Tahoma" w:eastAsia="Times New Roman" w:hAnsi="Tahoma" w:cs="Tahoma"/>
          <w:lang w:eastAsia="x-none"/>
        </w:rPr>
        <w:t xml:space="preserve">. </w:t>
      </w:r>
      <w:r w:rsidRPr="00366D23">
        <w:rPr>
          <w:rFonts w:ascii="Tahoma" w:eastAsia="Times New Roman" w:hAnsi="Tahoma" w:cs="Tahoma"/>
          <w:lang w:val="x-none" w:eastAsia="x-none"/>
        </w:rPr>
        <w:t>wystąpienie temperatury niższej</w:t>
      </w:r>
      <w:r w:rsidRPr="00366D23">
        <w:rPr>
          <w:rFonts w:ascii="Tahoma" w:eastAsia="Times New Roman" w:hAnsi="Tahoma" w:cs="Tahoma"/>
          <w:lang w:eastAsia="x-none"/>
        </w:rPr>
        <w:t>/wyższej</w:t>
      </w:r>
      <w:r w:rsidRPr="00366D23">
        <w:rPr>
          <w:rFonts w:ascii="Tahoma" w:eastAsia="Times New Roman" w:hAnsi="Tahoma" w:cs="Tahoma"/>
          <w:lang w:val="x-none" w:eastAsia="x-none"/>
        </w:rPr>
        <w:t xml:space="preserve"> niż temperatura określona w specyfikacji technicznej wykonania i odbioru robót budowlanych</w:t>
      </w:r>
      <w:r w:rsidRPr="00366D23">
        <w:rPr>
          <w:rFonts w:ascii="Tahoma" w:eastAsia="Times New Roman" w:hAnsi="Tahoma" w:cs="Tahoma"/>
          <w:lang w:eastAsia="x-none"/>
        </w:rPr>
        <w:t>,</w:t>
      </w:r>
      <w:r w:rsidRPr="00366D23">
        <w:rPr>
          <w:rFonts w:ascii="Tahoma" w:eastAsia="Times New Roman" w:hAnsi="Tahoma" w:cs="Tahoma"/>
          <w:lang w:val="x-none" w:eastAsia="x-none"/>
        </w:rPr>
        <w:t xml:space="preserve"> stanowiąc</w:t>
      </w:r>
      <w:r w:rsidRPr="00366D23">
        <w:rPr>
          <w:rFonts w:ascii="Tahoma" w:eastAsia="Times New Roman" w:hAnsi="Tahoma" w:cs="Tahoma"/>
          <w:lang w:eastAsia="x-none"/>
        </w:rPr>
        <w:t>a</w:t>
      </w:r>
      <w:r w:rsidRPr="00366D23">
        <w:rPr>
          <w:rFonts w:ascii="Tahoma" w:eastAsia="Times New Roman" w:hAnsi="Tahoma" w:cs="Tahoma"/>
          <w:lang w:val="x-none" w:eastAsia="x-none"/>
        </w:rPr>
        <w:t xml:space="preserve"> </w:t>
      </w:r>
      <w:r w:rsidRPr="00366D23">
        <w:rPr>
          <w:rFonts w:ascii="Tahoma" w:eastAsia="Times New Roman" w:hAnsi="Tahoma" w:cs="Tahoma"/>
          <w:bCs/>
          <w:lang w:val="x-none" w:eastAsia="x-none"/>
        </w:rPr>
        <w:t>załącznik do umowy</w:t>
      </w:r>
      <w:r w:rsidRPr="00366D23">
        <w:rPr>
          <w:rFonts w:ascii="Tahoma" w:eastAsia="Times New Roman" w:hAnsi="Tahoma" w:cs="Tahoma"/>
          <w:lang w:val="x-none" w:eastAsia="x-none"/>
        </w:rPr>
        <w:t xml:space="preserve"> dla robót, których wykonywanie nie jest dopuszczalne</w:t>
      </w:r>
      <w:r w:rsidRPr="00366D23">
        <w:rPr>
          <w:rFonts w:ascii="Tahoma" w:eastAsia="Times New Roman" w:hAnsi="Tahoma" w:cs="Tahoma"/>
          <w:lang w:eastAsia="x-none"/>
        </w:rPr>
        <w:t xml:space="preserve"> - </w:t>
      </w:r>
      <w:r w:rsidRPr="00366D23">
        <w:rPr>
          <w:rFonts w:ascii="Tahoma" w:eastAsia="Times New Roman" w:hAnsi="Tahoma" w:cs="Tahoma"/>
          <w:w w:val="105"/>
          <w:lang w:val="x-none" w:eastAsia="x-none"/>
        </w:rPr>
        <w:t xml:space="preserve">temperaturę wykonawca ustala w ten sposób, że pomiaru temperatury dokonuje kierownik budowy </w:t>
      </w:r>
      <w:r w:rsidRPr="00366D23">
        <w:rPr>
          <w:rFonts w:ascii="Tahoma" w:eastAsia="Times New Roman" w:hAnsi="Tahoma" w:cs="Tahoma"/>
          <w:lang w:val="x-none" w:eastAsia="x-none"/>
        </w:rPr>
        <w:t>lub kierownik robót o godz. 9:00 w obecności inspektora nadzoru inwestorskiego lub przedstawiciela zamawiającego</w:t>
      </w:r>
      <w:r w:rsidRPr="00366D23">
        <w:rPr>
          <w:rFonts w:ascii="Tahoma" w:eastAsia="Times New Roman" w:hAnsi="Tahoma" w:cs="Tahoma"/>
          <w:lang w:eastAsia="x-none"/>
        </w:rPr>
        <w:t>,</w:t>
      </w:r>
    </w:p>
    <w:p w:rsidR="00BB29BE" w:rsidRPr="00366D23" w:rsidRDefault="00BB29BE" w:rsidP="00BB29BE">
      <w:pPr>
        <w:widowControl w:val="0"/>
        <w:tabs>
          <w:tab w:val="left" w:pos="841"/>
        </w:tabs>
        <w:autoSpaceDE w:val="0"/>
        <w:autoSpaceDN w:val="0"/>
        <w:spacing w:after="0" w:line="240" w:lineRule="auto"/>
        <w:ind w:right="110"/>
        <w:jc w:val="both"/>
        <w:rPr>
          <w:rFonts w:ascii="Tahoma" w:eastAsia="Times New Roman" w:hAnsi="Tahoma" w:cs="Tahoma"/>
          <w:w w:val="105"/>
          <w:lang w:val="x-none" w:eastAsia="x-none"/>
        </w:rPr>
      </w:pPr>
      <w:r w:rsidRPr="00366D23">
        <w:rPr>
          <w:rFonts w:ascii="Tahoma" w:eastAsia="Times New Roman" w:hAnsi="Tahoma" w:cs="Tahoma"/>
          <w:w w:val="105"/>
          <w:lang w:eastAsia="x-none"/>
        </w:rPr>
        <w:t>b.</w:t>
      </w:r>
      <w:r w:rsidRPr="00366D23">
        <w:rPr>
          <w:rFonts w:ascii="Tahoma" w:eastAsia="Times New Roman" w:hAnsi="Tahoma" w:cs="Tahoma"/>
          <w:w w:val="105"/>
          <w:lang w:val="x-none" w:eastAsia="x-none"/>
        </w:rPr>
        <w:t>opady atmosferyczne deszczu, gdzie średni poziom opadów wynosi nie mniej niż 10 mm/m2 na dobę</w:t>
      </w:r>
      <w:r w:rsidRPr="00366D23">
        <w:rPr>
          <w:rFonts w:ascii="Tahoma" w:eastAsia="Times New Roman" w:hAnsi="Tahoma" w:cs="Tahoma"/>
          <w:w w:val="105"/>
          <w:lang w:eastAsia="x-none"/>
        </w:rPr>
        <w:t xml:space="preserve">, </w:t>
      </w:r>
      <w:r w:rsidRPr="00366D23">
        <w:rPr>
          <w:rFonts w:ascii="Tahoma" w:eastAsia="Times New Roman" w:hAnsi="Tahoma" w:cs="Tahoma"/>
          <w:w w:val="105"/>
          <w:lang w:val="x-none" w:eastAsia="x-none"/>
        </w:rPr>
        <w:t>stwierdzone na podstawie stosownych dokumentów wydanych przez Instytut Meteorologii i Gospodarki Wodnej,</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lastRenderedPageBreak/>
        <w:t>c</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utrzymujące się przez co najmniej </w:t>
      </w:r>
      <w:r w:rsidR="00BB29BE" w:rsidRPr="00366D23">
        <w:rPr>
          <w:rFonts w:ascii="Tahoma" w:eastAsia="Times New Roman" w:hAnsi="Tahoma" w:cs="Tahoma"/>
          <w:w w:val="105"/>
          <w:lang w:eastAsia="x-none"/>
        </w:rPr>
        <w:t>2</w:t>
      </w:r>
      <w:r w:rsidR="00BB29BE" w:rsidRPr="00366D23">
        <w:rPr>
          <w:rFonts w:ascii="Tahoma" w:eastAsia="Times New Roman" w:hAnsi="Tahoma" w:cs="Tahoma"/>
          <w:w w:val="105"/>
          <w:lang w:val="x-none" w:eastAsia="x-none"/>
        </w:rPr>
        <w:t xml:space="preserve"> następujące po sobie</w:t>
      </w:r>
      <w:r w:rsidR="00BB29BE" w:rsidRPr="00366D23">
        <w:rPr>
          <w:rFonts w:ascii="Tahoma" w:eastAsia="Times New Roman" w:hAnsi="Tahoma" w:cs="Tahoma"/>
          <w:w w:val="105"/>
          <w:lang w:eastAsia="x-none"/>
        </w:rPr>
        <w:t xml:space="preserve"> dni </w:t>
      </w:r>
      <w:r w:rsidR="00BB29BE" w:rsidRPr="00366D23">
        <w:rPr>
          <w:rFonts w:ascii="Tahoma" w:eastAsia="Times New Roman" w:hAnsi="Tahoma" w:cs="Tahoma"/>
          <w:w w:val="105"/>
          <w:lang w:val="x-none" w:eastAsia="x-none"/>
        </w:rPr>
        <w:t>opady śniegu, który utrzymuje się</w:t>
      </w:r>
      <w:r w:rsidR="00BB29BE" w:rsidRPr="00366D23">
        <w:rPr>
          <w:rFonts w:ascii="Tahoma" w:eastAsia="Times New Roman" w:hAnsi="Tahoma" w:cs="Tahoma"/>
          <w:w w:val="105"/>
          <w:lang w:eastAsia="x-none"/>
        </w:rPr>
        <w:t xml:space="preserve"> </w:t>
      </w:r>
      <w:r w:rsidR="00BB29BE" w:rsidRPr="00366D23">
        <w:rPr>
          <w:rFonts w:ascii="Tahoma" w:eastAsia="Times New Roman" w:hAnsi="Tahoma" w:cs="Tahoma"/>
          <w:w w:val="105"/>
          <w:lang w:val="x-none" w:eastAsia="x-none"/>
        </w:rPr>
        <w:t>przez ten okres</w:t>
      </w:r>
      <w:r w:rsidR="00BB29BE" w:rsidRPr="00366D23">
        <w:rPr>
          <w:rFonts w:ascii="Tahoma" w:eastAsia="Times New Roman" w:hAnsi="Tahoma" w:cs="Tahoma"/>
          <w:w w:val="105"/>
          <w:lang w:eastAsia="x-none"/>
        </w:rPr>
        <w:t>,</w:t>
      </w:r>
    </w:p>
    <w:p w:rsidR="00BB29BE" w:rsidRPr="00366D23" w:rsidRDefault="00C41049" w:rsidP="00BB29BE">
      <w:pPr>
        <w:widowControl w:val="0"/>
        <w:tabs>
          <w:tab w:val="left" w:pos="841"/>
        </w:tabs>
        <w:autoSpaceDE w:val="0"/>
        <w:autoSpaceDN w:val="0"/>
        <w:spacing w:after="0" w:line="240" w:lineRule="auto"/>
        <w:ind w:right="110"/>
        <w:jc w:val="both"/>
        <w:rPr>
          <w:rFonts w:ascii="Tahoma" w:eastAsia="Times New Roman" w:hAnsi="Tahoma" w:cs="Tahoma"/>
          <w:lang w:val="x-none" w:eastAsia="x-none"/>
        </w:rPr>
      </w:pPr>
      <w:r>
        <w:rPr>
          <w:rFonts w:ascii="Tahoma" w:eastAsia="Times New Roman" w:hAnsi="Tahoma" w:cs="Tahoma"/>
          <w:w w:val="105"/>
          <w:lang w:eastAsia="x-none"/>
        </w:rPr>
        <w:t>d</w:t>
      </w:r>
      <w:r w:rsidR="00BB29BE" w:rsidRPr="00366D23">
        <w:rPr>
          <w:rFonts w:ascii="Tahoma" w:eastAsia="Times New Roman" w:hAnsi="Tahoma" w:cs="Tahoma"/>
          <w:w w:val="105"/>
          <w:lang w:eastAsia="x-none"/>
        </w:rPr>
        <w:t>.</w:t>
      </w:r>
      <w:r w:rsidR="00BB29BE" w:rsidRPr="00366D23">
        <w:rPr>
          <w:rFonts w:ascii="Tahoma" w:eastAsia="Times New Roman" w:hAnsi="Tahoma" w:cs="Tahoma"/>
          <w:w w:val="105"/>
          <w:lang w:val="x-none" w:eastAsia="x-none"/>
        </w:rPr>
        <w:t xml:space="preserve">nadzwyczajne zjawiska pogodowe takie jak: nawałnice, bardzo silne wiatry (co najmniej: 80 km/h), bez względu na długość okresu ich występowania, uniemożliwiające prowadzenie robót budowlanych. </w:t>
      </w:r>
    </w:p>
    <w:p w:rsidR="00BB29BE" w:rsidRPr="00366D23" w:rsidRDefault="00BB29BE" w:rsidP="00BB29BE">
      <w:pPr>
        <w:spacing w:after="0" w:line="240" w:lineRule="auto"/>
        <w:jc w:val="both"/>
        <w:rPr>
          <w:rFonts w:ascii="Tahoma" w:eastAsia="Times New Roman" w:hAnsi="Tahoma" w:cs="Tahoma"/>
          <w:lang w:eastAsia="pl-PL"/>
        </w:rPr>
      </w:pPr>
      <w:r w:rsidRPr="00366D23">
        <w:rPr>
          <w:rFonts w:ascii="Tahoma" w:eastAsia="Times New Roman" w:hAnsi="Tahoma" w:cs="Tahoma"/>
          <w:w w:val="105"/>
          <w:lang w:eastAsia="pl-PL"/>
        </w:rPr>
        <w:t>O wystąpieniu szczególnie niesprzyjających warunków atmosferycznych wykonawca niezwłocznie</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poinformuje</w:t>
      </w:r>
      <w:r w:rsidRPr="00366D23">
        <w:rPr>
          <w:rFonts w:ascii="Tahoma" w:eastAsia="Times New Roman" w:hAnsi="Tahoma" w:cs="Tahoma"/>
          <w:spacing w:val="-6"/>
          <w:w w:val="105"/>
          <w:lang w:eastAsia="pl-PL"/>
        </w:rPr>
        <w:t xml:space="preserve"> z</w:t>
      </w:r>
      <w:r w:rsidRPr="00366D23">
        <w:rPr>
          <w:rFonts w:ascii="Tahoma" w:eastAsia="Times New Roman" w:hAnsi="Tahoma" w:cs="Tahoma"/>
          <w:w w:val="105"/>
          <w:lang w:eastAsia="pl-PL"/>
        </w:rPr>
        <w:t>amawiającego</w:t>
      </w:r>
      <w:r w:rsidRPr="00366D23">
        <w:rPr>
          <w:rFonts w:ascii="Tahoma" w:eastAsia="Times New Roman" w:hAnsi="Tahoma" w:cs="Tahoma"/>
          <w:spacing w:val="2"/>
          <w:w w:val="105"/>
          <w:lang w:eastAsia="pl-PL"/>
        </w:rPr>
        <w:t xml:space="preserve"> </w:t>
      </w:r>
      <w:r w:rsidRPr="00366D23">
        <w:rPr>
          <w:rFonts w:ascii="Tahoma" w:eastAsia="Times New Roman" w:hAnsi="Tahoma" w:cs="Tahoma"/>
          <w:w w:val="105"/>
          <w:lang w:eastAsia="pl-PL"/>
        </w:rPr>
        <w:t>i</w:t>
      </w:r>
      <w:r w:rsidRPr="00366D23">
        <w:rPr>
          <w:rFonts w:ascii="Tahoma" w:eastAsia="Times New Roman" w:hAnsi="Tahoma" w:cs="Tahoma"/>
          <w:spacing w:val="-17"/>
          <w:w w:val="105"/>
          <w:lang w:eastAsia="pl-PL"/>
        </w:rPr>
        <w:t xml:space="preserve"> </w:t>
      </w:r>
      <w:r w:rsidRPr="00366D23">
        <w:rPr>
          <w:rFonts w:ascii="Tahoma" w:eastAsia="Times New Roman" w:hAnsi="Tahoma" w:cs="Tahoma"/>
          <w:w w:val="105"/>
          <w:lang w:eastAsia="pl-PL"/>
        </w:rPr>
        <w:t>dokonuje</w:t>
      </w:r>
      <w:r w:rsidRPr="00366D23">
        <w:rPr>
          <w:rFonts w:ascii="Tahoma" w:eastAsia="Times New Roman" w:hAnsi="Tahoma" w:cs="Tahoma"/>
          <w:spacing w:val="-12"/>
          <w:w w:val="105"/>
          <w:lang w:eastAsia="pl-PL"/>
        </w:rPr>
        <w:t xml:space="preserve"> </w:t>
      </w:r>
      <w:r w:rsidRPr="00366D23">
        <w:rPr>
          <w:rFonts w:ascii="Tahoma" w:eastAsia="Times New Roman" w:hAnsi="Tahoma" w:cs="Tahoma"/>
          <w:w w:val="105"/>
          <w:lang w:eastAsia="pl-PL"/>
        </w:rPr>
        <w:t>wpisu</w:t>
      </w:r>
      <w:r w:rsidRPr="00366D23">
        <w:rPr>
          <w:rFonts w:ascii="Tahoma" w:eastAsia="Times New Roman" w:hAnsi="Tahoma" w:cs="Tahoma"/>
          <w:spacing w:val="-11"/>
          <w:w w:val="105"/>
          <w:lang w:eastAsia="pl-PL"/>
        </w:rPr>
        <w:t xml:space="preserve"> </w:t>
      </w:r>
      <w:r w:rsidRPr="00366D23">
        <w:rPr>
          <w:rFonts w:ascii="Tahoma" w:eastAsia="Times New Roman" w:hAnsi="Tahoma" w:cs="Tahoma"/>
          <w:w w:val="105"/>
          <w:lang w:eastAsia="pl-PL"/>
        </w:rPr>
        <w:t>w</w:t>
      </w:r>
      <w:r w:rsidRPr="00366D23">
        <w:rPr>
          <w:rFonts w:ascii="Tahoma" w:eastAsia="Times New Roman" w:hAnsi="Tahoma" w:cs="Tahoma"/>
          <w:spacing w:val="-23"/>
          <w:w w:val="105"/>
          <w:lang w:eastAsia="pl-PL"/>
        </w:rPr>
        <w:t xml:space="preserve"> </w:t>
      </w:r>
      <w:r w:rsidRPr="00366D23">
        <w:rPr>
          <w:rFonts w:ascii="Tahoma" w:eastAsia="Times New Roman" w:hAnsi="Tahoma" w:cs="Tahoma"/>
          <w:w w:val="105"/>
          <w:lang w:eastAsia="pl-PL"/>
        </w:rPr>
        <w:t>dzienniku</w:t>
      </w:r>
      <w:r w:rsidRPr="00366D23">
        <w:rPr>
          <w:rFonts w:ascii="Tahoma" w:eastAsia="Times New Roman" w:hAnsi="Tahoma" w:cs="Tahoma"/>
          <w:spacing w:val="-3"/>
          <w:w w:val="105"/>
          <w:lang w:eastAsia="pl-PL"/>
        </w:rPr>
        <w:t xml:space="preserve"> </w:t>
      </w:r>
      <w:r w:rsidRPr="00366D23">
        <w:rPr>
          <w:rFonts w:ascii="Tahoma" w:eastAsia="Times New Roman" w:hAnsi="Tahoma" w:cs="Tahoma"/>
          <w:w w:val="105"/>
          <w:lang w:eastAsia="pl-PL"/>
        </w:rPr>
        <w:t>budowy.</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Zamawiający ma prawo weryfikacji ustaleń nt. zjawisk uznanych za niesprzyjające warunki atmosferyczne na podstawie danych m.in. z Instytutu Meteorologii i Gospodarki Wodnej (właściwych dla miejsca</w:t>
      </w:r>
      <w:r w:rsidRPr="00366D23">
        <w:rPr>
          <w:rFonts w:ascii="Tahoma" w:eastAsia="Times New Roman" w:hAnsi="Tahoma" w:cs="Tahoma"/>
          <w:spacing w:val="-10"/>
          <w:w w:val="105"/>
          <w:lang w:eastAsia="pl-PL"/>
        </w:rPr>
        <w:t xml:space="preserve"> </w:t>
      </w:r>
      <w:r w:rsidRPr="00366D23">
        <w:rPr>
          <w:rFonts w:ascii="Tahoma" w:eastAsia="Times New Roman" w:hAnsi="Tahoma" w:cs="Tahoma"/>
          <w:w w:val="105"/>
          <w:lang w:eastAsia="pl-PL"/>
        </w:rPr>
        <w:t>budowy).</w:t>
      </w:r>
    </w:p>
    <w:p w:rsidR="00316E3F" w:rsidRPr="0061168B" w:rsidRDefault="00316E3F" w:rsidP="006572C5">
      <w:pPr>
        <w:tabs>
          <w:tab w:val="left" w:pos="426"/>
        </w:tabs>
        <w:spacing w:after="0" w:line="240" w:lineRule="auto"/>
        <w:jc w:val="both"/>
        <w:rPr>
          <w:rFonts w:ascii="Tahoma" w:eastAsia="Calibri" w:hAnsi="Tahoma" w:cs="Tahoma"/>
          <w:lang w:eastAsia="pl-PL"/>
        </w:rPr>
      </w:pPr>
      <w:r w:rsidRPr="0061168B">
        <w:rPr>
          <w:rFonts w:ascii="Tahoma" w:eastAsia="Calibri" w:hAnsi="Tahoma" w:cs="Tahoma"/>
          <w:lang w:eastAsia="pl-PL"/>
        </w:rPr>
        <w:t>Przedłużenie terminu wykonania umowy dopuszczalne jest tylko z jednoczesnym przedłużeniem okresu ważności zabezpieczenia należytego wykonania umowy lub wniesieniem nowego zabezpieczenia należytego wykonania umowy na przedłużony</w:t>
      </w:r>
      <w:r w:rsidR="0073006F">
        <w:rPr>
          <w:rFonts w:ascii="Tahoma" w:eastAsia="Calibri" w:hAnsi="Tahoma" w:cs="Tahoma"/>
          <w:lang w:eastAsia="pl-PL"/>
        </w:rPr>
        <w:t xml:space="preserve"> termin wykonania zamówienia, z </w:t>
      </w:r>
      <w:r w:rsidRPr="0061168B">
        <w:rPr>
          <w:rFonts w:ascii="Tahoma" w:eastAsia="Calibri" w:hAnsi="Tahoma" w:cs="Tahoma"/>
          <w:lang w:eastAsia="pl-PL"/>
        </w:rPr>
        <w:t>zachowaniem ciągłości zabezpieczenia i bez zmniejszenia jego wysokości.</w:t>
      </w:r>
    </w:p>
    <w:p w:rsidR="00316E3F" w:rsidRPr="0061168B" w:rsidRDefault="00A877F6" w:rsidP="006572C5">
      <w:pPr>
        <w:tabs>
          <w:tab w:val="num" w:pos="435"/>
        </w:tabs>
        <w:spacing w:after="0" w:line="240" w:lineRule="auto"/>
        <w:jc w:val="both"/>
        <w:rPr>
          <w:rFonts w:ascii="Tahoma" w:eastAsia="Tahoma" w:hAnsi="Tahoma" w:cs="Tahoma"/>
          <w:lang w:val="x-none" w:eastAsia="pl-PL"/>
        </w:rPr>
      </w:pPr>
      <w:r>
        <w:rPr>
          <w:rFonts w:ascii="Tahoma" w:eastAsia="Times New Roman" w:hAnsi="Tahoma" w:cs="Tahoma"/>
          <w:lang w:eastAsia="pl-PL"/>
        </w:rPr>
        <w:t>5</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Dopuszcza się możliwość zmiany osoby wskazanej na stanowisko kierownika budowy</w:t>
      </w:r>
      <w:r w:rsidR="005802A1" w:rsidRPr="0061168B">
        <w:rPr>
          <w:rFonts w:ascii="Tahoma" w:eastAsia="Times New Roman" w:hAnsi="Tahoma" w:cs="Tahoma"/>
          <w:lang w:eastAsia="pl-PL"/>
        </w:rPr>
        <w:t>,</w:t>
      </w:r>
      <w:r w:rsidR="00316E3F" w:rsidRPr="0061168B">
        <w:rPr>
          <w:rFonts w:ascii="Tahoma" w:eastAsia="Times New Roman" w:hAnsi="Tahoma" w:cs="Tahoma"/>
          <w:lang w:eastAsia="pl-PL"/>
        </w:rPr>
        <w:t xml:space="preserve"> pod warunkiem, że proponowana osoba spełnia wymagania </w:t>
      </w:r>
      <w:r w:rsidR="00316E3F" w:rsidRPr="0061168B">
        <w:rPr>
          <w:rFonts w:ascii="Tahoma" w:eastAsia="Tahoma" w:hAnsi="Tahoma" w:cs="Tahoma"/>
          <w:lang w:eastAsia="pl-PL"/>
        </w:rPr>
        <w:t>odpowiadające wymaganiom określonym dla osoby, którą zastępuje.</w:t>
      </w:r>
      <w:r w:rsidR="00316E3F" w:rsidRPr="0061168B">
        <w:rPr>
          <w:rFonts w:ascii="Tahoma" w:eastAsia="Calibri" w:hAnsi="Tahoma" w:cs="Tahoma"/>
          <w:lang w:eastAsia="pl-PL"/>
        </w:rPr>
        <w:t xml:space="preserve"> </w:t>
      </w:r>
      <w:r w:rsidR="00316E3F" w:rsidRPr="0061168B">
        <w:rPr>
          <w:rFonts w:ascii="Tahoma" w:eastAsia="Times New Roman" w:hAnsi="Tahoma" w:cs="Tahoma"/>
          <w:lang w:eastAsia="pl-PL"/>
        </w:rPr>
        <w:t>Wykonawca składa zamawiającemu w</w:t>
      </w:r>
      <w:r w:rsidR="0073006F">
        <w:rPr>
          <w:rFonts w:ascii="Tahoma" w:eastAsia="Times New Roman" w:hAnsi="Tahoma" w:cs="Tahoma"/>
          <w:lang w:eastAsia="pl-PL"/>
        </w:rPr>
        <w:t>niosek zawierający informację o </w:t>
      </w:r>
      <w:r w:rsidR="00316E3F" w:rsidRPr="0061168B">
        <w:rPr>
          <w:rFonts w:ascii="Tahoma" w:eastAsia="Times New Roman" w:hAnsi="Tahoma" w:cs="Tahoma"/>
          <w:lang w:eastAsia="pl-PL"/>
        </w:rPr>
        <w:t xml:space="preserve">zamiarze zmiany osoby, wskazaniu przyczyn konieczności takiej zmiany, wskazaniu osób zastępowanych i zastępujących nie później niż w terminie 7 dni przed planowanym skierowaniem osób zastępujących do realizacji umowy. W sytuacjach nagłych i nieprzewidzianych kiedy dochowanie terminu wskazanego w zdaniu poprzednim nie jest możliwe, w najkrótszym możliwym terminie. </w:t>
      </w:r>
    </w:p>
    <w:p w:rsidR="00316E3F" w:rsidRDefault="00A877F6" w:rsidP="006572C5">
      <w:pPr>
        <w:spacing w:after="0" w:line="240" w:lineRule="auto"/>
        <w:jc w:val="both"/>
        <w:rPr>
          <w:rFonts w:ascii="Tahoma" w:eastAsia="Times New Roman" w:hAnsi="Tahoma" w:cs="Tahoma"/>
          <w:lang w:eastAsia="pl-PL"/>
        </w:rPr>
      </w:pPr>
      <w:r>
        <w:rPr>
          <w:rFonts w:ascii="Tahoma" w:eastAsia="Calibri" w:hAnsi="Tahoma" w:cs="Tahoma"/>
          <w:lang w:eastAsia="pl-PL"/>
        </w:rPr>
        <w:t>6</w:t>
      </w:r>
      <w:r w:rsidR="005802A1" w:rsidRPr="0061168B">
        <w:rPr>
          <w:rFonts w:ascii="Tahoma" w:eastAsia="Calibri" w:hAnsi="Tahoma" w:cs="Tahoma"/>
          <w:lang w:eastAsia="pl-PL"/>
        </w:rPr>
        <w:t>.</w:t>
      </w:r>
      <w:r w:rsidR="00316E3F" w:rsidRPr="0061168B">
        <w:rPr>
          <w:rFonts w:ascii="Tahoma" w:eastAsia="Calibri" w:hAnsi="Tahoma" w:cs="Tahoma"/>
          <w:lang w:eastAsia="pl-PL"/>
        </w:rPr>
        <w:t>Dopuszcza się możliwość zmiany postanowień umowy</w:t>
      </w:r>
      <w:r w:rsidR="00316E3F" w:rsidRPr="0061168B">
        <w:rPr>
          <w:rFonts w:ascii="Tahoma" w:eastAsia="Times New Roman" w:hAnsi="Tahoma" w:cs="Tahoma"/>
          <w:lang w:eastAsia="pl-PL"/>
        </w:rPr>
        <w:t xml:space="preserve"> w zakresie dotyczącym zwiększenia lub zmniejszenia zakresu robót budowlanych, które wykonawca będzie wykonywał za pomocą podwykonawców.</w:t>
      </w:r>
    </w:p>
    <w:p w:rsidR="00715B74" w:rsidRPr="00715B74" w:rsidRDefault="00A877F6" w:rsidP="00715B74">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715B74" w:rsidRPr="00715B74">
        <w:rPr>
          <w:rFonts w:ascii="Tahoma" w:eastAsia="Times New Roman" w:hAnsi="Tahoma" w:cs="Tahoma"/>
          <w:lang w:eastAsia="pl-PL"/>
        </w:rPr>
        <w:t>.</w:t>
      </w:r>
      <w:r w:rsidR="00715B74">
        <w:rPr>
          <w:rFonts w:ascii="Tahoma" w:eastAsia="Times New Roman" w:hAnsi="Tahoma" w:cs="Tahoma"/>
          <w:lang w:eastAsia="pl-PL"/>
        </w:rPr>
        <w:t>Dopuszcza się możliwość</w:t>
      </w:r>
      <w:r w:rsidR="00A75019">
        <w:rPr>
          <w:rFonts w:ascii="Tahoma" w:eastAsia="Times New Roman" w:hAnsi="Tahoma" w:cs="Tahoma"/>
          <w:lang w:eastAsia="pl-PL"/>
        </w:rPr>
        <w:t xml:space="preserve"> zmiany</w:t>
      </w:r>
      <w:r w:rsidR="00715B74">
        <w:rPr>
          <w:rFonts w:ascii="Tahoma" w:eastAsia="Times New Roman" w:hAnsi="Tahoma" w:cs="Tahoma"/>
          <w:lang w:eastAsia="pl-PL"/>
        </w:rPr>
        <w:t xml:space="preserve"> postanowień umowy</w:t>
      </w:r>
      <w:r w:rsidR="00A75019">
        <w:rPr>
          <w:rFonts w:ascii="Tahoma" w:eastAsia="Times New Roman" w:hAnsi="Tahoma" w:cs="Tahoma"/>
          <w:lang w:eastAsia="pl-PL"/>
        </w:rPr>
        <w:t>,</w:t>
      </w:r>
      <w:r w:rsidR="00715B74">
        <w:rPr>
          <w:rFonts w:ascii="Tahoma" w:eastAsia="Times New Roman" w:hAnsi="Tahoma" w:cs="Tahoma"/>
          <w:lang w:eastAsia="pl-PL"/>
        </w:rPr>
        <w:t xml:space="preserve"> j</w:t>
      </w:r>
      <w:r w:rsidR="00715B74" w:rsidRPr="00715B74">
        <w:rPr>
          <w:rFonts w:ascii="Tahoma" w:eastAsia="Times New Roman" w:hAnsi="Tahoma" w:cs="Tahoma"/>
          <w:lang w:eastAsia="pl-PL"/>
        </w:rPr>
        <w:t>eżeli przed zakończeniem realizacji zamówienia Zamawiający/Wykonawca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w:t>
      </w:r>
      <w:r w:rsidR="00715B74">
        <w:rPr>
          <w:rFonts w:ascii="Tahoma" w:eastAsia="Times New Roman" w:hAnsi="Tahoma" w:cs="Tahoma"/>
          <w:lang w:eastAsia="pl-PL"/>
        </w:rPr>
        <w:t>,</w:t>
      </w:r>
      <w:r w:rsidR="00715B74" w:rsidRPr="00715B74">
        <w:rPr>
          <w:rFonts w:ascii="Tahoma" w:eastAsia="Times New Roman" w:hAnsi="Tahoma" w:cs="Tahoma"/>
          <w:lang w:eastAsia="pl-PL"/>
        </w:rPr>
        <w:t xml:space="preserve"> polegającą na zmianie stawki podatku VAT – do tych części zamówienia, do których będzie to uzasadnione w świetle otrzymanej interpretacji indywidualnej (stała zostaje kwota netto, wykonawca wystawi faktur</w:t>
      </w:r>
      <w:r w:rsidR="00715B74">
        <w:rPr>
          <w:rFonts w:ascii="Tahoma" w:eastAsia="Times New Roman" w:hAnsi="Tahoma" w:cs="Tahoma"/>
          <w:lang w:eastAsia="pl-PL"/>
        </w:rPr>
        <w:t>ę</w:t>
      </w:r>
      <w:r w:rsidR="00715B74" w:rsidRPr="00715B74">
        <w:rPr>
          <w:rFonts w:ascii="Tahoma" w:eastAsia="Times New Roman" w:hAnsi="Tahoma" w:cs="Tahoma"/>
          <w:lang w:eastAsia="pl-PL"/>
        </w:rPr>
        <w:t xml:space="preserve"> z właściwym podatkiem VAT).</w:t>
      </w:r>
    </w:p>
    <w:p w:rsidR="00316E3F" w:rsidRPr="0061168B" w:rsidRDefault="00A877F6" w:rsidP="00715B74">
      <w:pPr>
        <w:spacing w:after="0" w:line="240" w:lineRule="auto"/>
        <w:jc w:val="both"/>
        <w:rPr>
          <w:rFonts w:ascii="Tahoma" w:eastAsia="Calibri" w:hAnsi="Tahoma" w:cs="Tahoma"/>
          <w:lang w:eastAsia="pl-PL"/>
        </w:rPr>
      </w:pPr>
      <w:r>
        <w:rPr>
          <w:rFonts w:ascii="Tahoma" w:eastAsia="Calibri" w:hAnsi="Tahoma" w:cs="Tahoma"/>
          <w:lang w:eastAsia="pl-PL"/>
        </w:rPr>
        <w:t>8</w:t>
      </w:r>
      <w:r w:rsidR="005802A1" w:rsidRPr="00715B74">
        <w:rPr>
          <w:rFonts w:ascii="Tahoma" w:eastAsia="Calibri" w:hAnsi="Tahoma" w:cs="Tahoma"/>
          <w:lang w:eastAsia="pl-PL"/>
        </w:rPr>
        <w:t>.</w:t>
      </w:r>
      <w:r w:rsidR="00316E3F" w:rsidRPr="00715B74">
        <w:rPr>
          <w:rFonts w:ascii="Tahoma" w:eastAsia="Calibri" w:hAnsi="Tahoma" w:cs="Tahoma"/>
          <w:lang w:eastAsia="pl-PL"/>
        </w:rPr>
        <w:t xml:space="preserve">Warunkiem dokonania zmian w umowie jest złożenie wniosku przez stronę inicjującą zmianę. </w:t>
      </w:r>
      <w:r w:rsidR="00316E3F" w:rsidRPr="00715B74">
        <w:rPr>
          <w:rFonts w:ascii="Tahoma" w:eastAsia="Times New Roman" w:hAnsi="Tahoma" w:cs="Tahoma"/>
          <w:lang w:eastAsia="pl-PL"/>
        </w:rPr>
        <w:t>Wszelkie zmiany niniejszej umowy wymagają pisemnej</w:t>
      </w:r>
      <w:r w:rsidR="00316E3F" w:rsidRPr="0061168B">
        <w:rPr>
          <w:rFonts w:ascii="Tahoma" w:eastAsia="Times New Roman" w:hAnsi="Tahoma" w:cs="Tahoma"/>
          <w:lang w:eastAsia="pl-PL"/>
        </w:rPr>
        <w:t xml:space="preserve"> formy pod rygorem nieważności.</w:t>
      </w:r>
    </w:p>
    <w:p w:rsidR="00F4056D" w:rsidRPr="0061168B" w:rsidRDefault="00F4056D" w:rsidP="006572C5">
      <w:pPr>
        <w:numPr>
          <w:ilvl w:val="12"/>
          <w:numId w:val="0"/>
        </w:numPr>
        <w:spacing w:after="0" w:line="240" w:lineRule="auto"/>
        <w:jc w:val="center"/>
        <w:rPr>
          <w:rFonts w:ascii="Tahoma" w:eastAsia="Times New Roman" w:hAnsi="Tahoma" w:cs="Tahoma"/>
          <w:lang w:eastAsia="pl-PL"/>
        </w:rPr>
      </w:pPr>
    </w:p>
    <w:p w:rsidR="00F4056D" w:rsidRPr="0061168B" w:rsidRDefault="00F4056D" w:rsidP="00F4056D">
      <w:pPr>
        <w:numPr>
          <w:ilvl w:val="12"/>
          <w:numId w:val="0"/>
        </w:numPr>
        <w:spacing w:after="0" w:line="240" w:lineRule="auto"/>
        <w:jc w:val="center"/>
        <w:rPr>
          <w:rFonts w:ascii="Tahoma" w:eastAsia="Times New Roman" w:hAnsi="Tahoma" w:cs="Tahoma"/>
          <w:b/>
          <w:bCs/>
          <w:lang w:eastAsia="pl-PL"/>
        </w:rPr>
      </w:pPr>
      <w:r w:rsidRPr="0061168B">
        <w:rPr>
          <w:rFonts w:ascii="Tahoma" w:eastAsia="Times New Roman" w:hAnsi="Tahoma" w:cs="Tahoma"/>
          <w:b/>
          <w:lang w:eastAsia="pl-PL"/>
        </w:rPr>
        <w:sym w:font="Arial" w:char="00A7"/>
      </w:r>
      <w:r w:rsidR="00CD0330" w:rsidRPr="0061168B">
        <w:rPr>
          <w:rFonts w:ascii="Tahoma" w:eastAsia="Times New Roman" w:hAnsi="Tahoma" w:cs="Tahoma"/>
          <w:b/>
          <w:bCs/>
          <w:lang w:eastAsia="pl-PL"/>
        </w:rPr>
        <w:t>19</w:t>
      </w:r>
    </w:p>
    <w:p w:rsidR="00F4056D" w:rsidRPr="0061168B" w:rsidRDefault="00F4056D" w:rsidP="00F4056D">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POSTANOWIENIA KOŃCOWE</w:t>
      </w:r>
    </w:p>
    <w:p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1.Na potrzeby niniejszej umowy przez dni robocze strony rozumieją dni od poniedziałku do piątku, z wyłączeniem dni ustawowo wolnych od pracy. Jeśli w treści umowy mowa jest o dniach bez określenia, o jakich dniach jest mowa, wówczas należy przez to rozumieć dni kalendarzowe.</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2.Wszelkie zmiany i uzupełnienia dotyczące niniejszej umowy wymagają pisemnej formy, pod rygorem nieważności.</w:t>
      </w:r>
    </w:p>
    <w:p w:rsidR="00F4056D" w:rsidRPr="0061168B" w:rsidRDefault="00F4056D" w:rsidP="00F4056D">
      <w:pPr>
        <w:tabs>
          <w:tab w:val="num" w:pos="426"/>
        </w:tabs>
        <w:spacing w:after="0" w:line="240" w:lineRule="auto"/>
        <w:jc w:val="both"/>
        <w:rPr>
          <w:rFonts w:ascii="Tahoma" w:eastAsia="Times New Roman" w:hAnsi="Tahoma" w:cs="Tahoma"/>
          <w:color w:val="000000"/>
          <w:lang w:eastAsia="pl-PL"/>
        </w:rPr>
      </w:pPr>
      <w:r w:rsidRPr="0061168B">
        <w:rPr>
          <w:rFonts w:ascii="Tahoma" w:eastAsia="Times New Roman" w:hAnsi="Tahoma" w:cs="Tahoma"/>
          <w:color w:val="000000"/>
          <w:lang w:eastAsia="pl-PL"/>
        </w:rPr>
        <w:t>3.W sprawach nieuregulowanych niniejszą umową mają zastosowanie obowiązujące przepisy kodeksu cywilnego, Prawa budowlanego oraz Prawa zamówień publicznych.</w:t>
      </w:r>
    </w:p>
    <w:p w:rsidR="0000475B" w:rsidRPr="00993221" w:rsidRDefault="0000475B" w:rsidP="00F4056D">
      <w:pPr>
        <w:tabs>
          <w:tab w:val="num" w:pos="426"/>
        </w:tabs>
        <w:spacing w:after="0" w:line="240" w:lineRule="auto"/>
        <w:jc w:val="both"/>
        <w:rPr>
          <w:rFonts w:ascii="Tahoma" w:eastAsia="Times New Roman" w:hAnsi="Tahoma" w:cs="Tahoma"/>
          <w:b/>
          <w:color w:val="000000"/>
          <w:lang w:eastAsia="pl-PL"/>
        </w:rPr>
      </w:pPr>
      <w:r w:rsidRPr="00993221">
        <w:rPr>
          <w:rFonts w:ascii="Tahoma" w:eastAsia="Times New Roman" w:hAnsi="Tahoma" w:cs="Tahoma"/>
          <w:color w:val="000000"/>
          <w:lang w:eastAsia="pl-PL"/>
        </w:rPr>
        <w:t>4.</w:t>
      </w:r>
      <w:r w:rsidRPr="00993221">
        <w:rPr>
          <w:rStyle w:val="Pogrubienie"/>
          <w:rFonts w:ascii="Tahoma" w:hAnsi="Tahoma" w:cs="Tahoma"/>
          <w:b w:val="0"/>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A7060A" w:rsidRPr="00A7060A" w:rsidRDefault="00A7060A" w:rsidP="00A7060A">
      <w:pPr>
        <w:tabs>
          <w:tab w:val="num" w:pos="426"/>
        </w:tabs>
        <w:spacing w:after="0" w:line="240" w:lineRule="auto"/>
        <w:jc w:val="both"/>
        <w:rPr>
          <w:rFonts w:ascii="Tahoma" w:eastAsia="Times New Roman" w:hAnsi="Tahoma" w:cs="Tahoma"/>
          <w:color w:val="000000"/>
          <w:lang w:eastAsia="pl-PL"/>
        </w:rPr>
      </w:pPr>
      <w:r w:rsidRPr="00993221">
        <w:rPr>
          <w:rFonts w:ascii="Tahoma" w:eastAsia="Times New Roman" w:hAnsi="Tahoma" w:cs="Tahoma"/>
          <w:color w:val="000000"/>
          <w:lang w:eastAsia="pl-PL"/>
        </w:rPr>
        <w:t>5.Ewentualne spory wynikłe na tle realizacji niniejszej umowy, które nie zostaną rozwiązane polubownie, strony oddadzą pod rozstrzygnięcie sądu właściwego dla siedziby zamawiającego.</w:t>
      </w:r>
    </w:p>
    <w:p w:rsidR="00F4056D" w:rsidRPr="0061168B" w:rsidRDefault="00A7060A" w:rsidP="00F4056D">
      <w:pPr>
        <w:tabs>
          <w:tab w:val="num" w:pos="426"/>
        </w:tabs>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lastRenderedPageBreak/>
        <w:t>6</w:t>
      </w:r>
      <w:r w:rsidR="00F4056D" w:rsidRPr="0061168B">
        <w:rPr>
          <w:rFonts w:ascii="Tahoma" w:eastAsia="Times New Roman" w:hAnsi="Tahoma" w:cs="Tahoma"/>
          <w:color w:val="000000"/>
          <w:lang w:eastAsia="pl-PL"/>
        </w:rPr>
        <w:t>.Umowę sporządzono w czterech jednobrzmiących egzemplarzach, trzy egzemplarze dla zamawiającego, jeden dla wykonawcy.</w:t>
      </w:r>
    </w:p>
    <w:p w:rsidR="00F4056D" w:rsidRPr="00700714" w:rsidRDefault="00A7060A" w:rsidP="001E4DC5">
      <w:pPr>
        <w:spacing w:after="0" w:line="240" w:lineRule="auto"/>
        <w:jc w:val="both"/>
        <w:rPr>
          <w:rFonts w:ascii="Tahoma" w:eastAsia="Times New Roman" w:hAnsi="Tahoma" w:cs="Tahoma"/>
          <w:lang w:eastAsia="pl-PL"/>
        </w:rPr>
      </w:pPr>
      <w:r>
        <w:rPr>
          <w:rFonts w:ascii="Tahoma" w:eastAsia="Times New Roman" w:hAnsi="Tahoma" w:cs="Tahoma"/>
          <w:lang w:eastAsia="pl-PL"/>
        </w:rPr>
        <w:t>7</w:t>
      </w:r>
      <w:r w:rsidR="001E4DC5" w:rsidRPr="00700714">
        <w:rPr>
          <w:rFonts w:ascii="Tahoma" w:eastAsia="Times New Roman" w:hAnsi="Tahoma" w:cs="Tahoma"/>
          <w:lang w:eastAsia="pl-PL"/>
        </w:rPr>
        <w:t>.W razie wątpliwości co do treści niniejszej umowy, pierwszeństwo w jej interpretacji ma treść Specyfikacji Warunków Zamówienia, treść niniejszej umowy</w:t>
      </w:r>
      <w:r w:rsidR="00F73280">
        <w:rPr>
          <w:rFonts w:ascii="Tahoma" w:eastAsia="Times New Roman" w:hAnsi="Tahoma" w:cs="Tahoma"/>
          <w:lang w:eastAsia="pl-PL"/>
        </w:rPr>
        <w:t>, odpowiednie przepisy prawa, w </w:t>
      </w:r>
      <w:r w:rsidR="001E4DC5" w:rsidRPr="00700714">
        <w:rPr>
          <w:rFonts w:ascii="Tahoma" w:eastAsia="Times New Roman" w:hAnsi="Tahoma" w:cs="Tahoma"/>
          <w:lang w:eastAsia="pl-PL"/>
        </w:rPr>
        <w:t>szczególności przepisy ustawy z dnia 11 września 2019 r. – Prawo zamówień publicznych, przepisy kodeksu cywilnego, oraz niepozostające sprzeczności z treścią SWZ postanowienia złożonej oferty.</w:t>
      </w:r>
    </w:p>
    <w:p w:rsidR="00F4056D" w:rsidRDefault="00F4056D" w:rsidP="00F4056D">
      <w:pPr>
        <w:numPr>
          <w:ilvl w:val="12"/>
          <w:numId w:val="0"/>
        </w:numPr>
        <w:spacing w:after="0" w:line="240" w:lineRule="auto"/>
        <w:jc w:val="both"/>
        <w:rPr>
          <w:rFonts w:ascii="Tahoma" w:eastAsia="Times New Roman" w:hAnsi="Tahoma" w:cs="Tahoma"/>
          <w:b/>
          <w:lang w:eastAsia="pl-PL"/>
        </w:rPr>
      </w:pPr>
    </w:p>
    <w:p w:rsidR="00F4056D" w:rsidRPr="0061168B" w:rsidRDefault="00F4056D" w:rsidP="00F4056D">
      <w:pPr>
        <w:numPr>
          <w:ilvl w:val="12"/>
          <w:numId w:val="0"/>
        </w:numPr>
        <w:spacing w:after="0" w:line="240" w:lineRule="auto"/>
        <w:jc w:val="both"/>
        <w:rPr>
          <w:rFonts w:ascii="Tahoma" w:eastAsia="Times New Roman" w:hAnsi="Tahoma" w:cs="Tahoma"/>
          <w:b/>
          <w:lang w:eastAsia="pl-PL"/>
        </w:rPr>
      </w:pPr>
      <w:r w:rsidRPr="0061168B">
        <w:rPr>
          <w:rFonts w:ascii="Tahoma" w:eastAsia="Times New Roman" w:hAnsi="Tahoma" w:cs="Tahoma"/>
          <w:b/>
          <w:lang w:eastAsia="pl-PL"/>
        </w:rPr>
        <w:t>WYKAZ ZAŁĄCZNIKÓW STANOWIĄCYCH INTEGRALNE CZĘŚCI UMOWY:</w:t>
      </w:r>
    </w:p>
    <w:p w:rsidR="00F4056D" w:rsidRPr="0061168B" w:rsidRDefault="00F4056D" w:rsidP="00F4056D">
      <w:pPr>
        <w:tabs>
          <w:tab w:val="left" w:pos="426"/>
          <w:tab w:val="center" w:pos="4536"/>
          <w:tab w:val="right" w:pos="9072"/>
        </w:tabs>
        <w:spacing w:after="0" w:line="240" w:lineRule="auto"/>
        <w:jc w:val="both"/>
        <w:rPr>
          <w:rFonts w:ascii="Tahoma" w:eastAsia="Times New Roman" w:hAnsi="Tahoma" w:cs="Tahoma"/>
          <w:bCs/>
          <w:color w:val="000000"/>
          <w:lang w:eastAsia="x-none"/>
        </w:rPr>
      </w:pPr>
    </w:p>
    <w:p w:rsidR="00F73280" w:rsidRDefault="00F4056D" w:rsidP="00F73280">
      <w:pPr>
        <w:tabs>
          <w:tab w:val="left" w:pos="426"/>
          <w:tab w:val="center" w:pos="4536"/>
          <w:tab w:val="right" w:pos="9072"/>
        </w:tabs>
        <w:spacing w:after="0" w:line="240" w:lineRule="auto"/>
        <w:jc w:val="both"/>
        <w:rPr>
          <w:rFonts w:ascii="Tahoma" w:eastAsia="Times New Roman" w:hAnsi="Tahoma" w:cs="Tahoma"/>
          <w:bCs/>
          <w:color w:val="000000"/>
          <w:lang w:eastAsia="x-none"/>
        </w:rPr>
      </w:pPr>
      <w:r w:rsidRPr="004E64E9">
        <w:rPr>
          <w:rFonts w:ascii="Tahoma" w:eastAsia="Times New Roman" w:hAnsi="Tahoma" w:cs="Tahoma"/>
          <w:bCs/>
          <w:color w:val="000000"/>
          <w:lang w:val="x-none" w:eastAsia="x-none"/>
        </w:rPr>
        <w:t>1.</w:t>
      </w:r>
      <w:r w:rsidRPr="004E64E9">
        <w:rPr>
          <w:rFonts w:ascii="Tahoma" w:eastAsia="Times New Roman" w:hAnsi="Tahoma" w:cs="Tahoma"/>
          <w:bCs/>
          <w:color w:val="000000"/>
          <w:lang w:eastAsia="x-none"/>
        </w:rPr>
        <w:t>D</w:t>
      </w:r>
      <w:proofErr w:type="spellStart"/>
      <w:r w:rsidR="001E4DC5" w:rsidRPr="004E64E9">
        <w:rPr>
          <w:rFonts w:ascii="Tahoma" w:eastAsia="Times New Roman" w:hAnsi="Tahoma" w:cs="Tahoma"/>
          <w:bCs/>
          <w:color w:val="000000"/>
          <w:lang w:val="x-none" w:eastAsia="x-none"/>
        </w:rPr>
        <w:t>okumentacja</w:t>
      </w:r>
      <w:proofErr w:type="spellEnd"/>
      <w:r w:rsidRPr="004E64E9">
        <w:rPr>
          <w:rFonts w:ascii="Tahoma" w:eastAsia="Times New Roman" w:hAnsi="Tahoma" w:cs="Tahoma"/>
          <w:bCs/>
          <w:color w:val="000000"/>
          <w:lang w:val="x-none" w:eastAsia="x-none"/>
        </w:rPr>
        <w:t xml:space="preserve"> techniczna</w:t>
      </w:r>
      <w:r w:rsidR="00F73280">
        <w:rPr>
          <w:rFonts w:ascii="Tahoma" w:eastAsia="Times New Roman" w:hAnsi="Tahoma" w:cs="Tahoma"/>
          <w:bCs/>
          <w:color w:val="000000"/>
          <w:lang w:eastAsia="x-none"/>
        </w:rPr>
        <w:t>,</w:t>
      </w:r>
      <w:r w:rsidR="00972073">
        <w:rPr>
          <w:rFonts w:ascii="Tahoma" w:eastAsia="Times New Roman" w:hAnsi="Tahoma" w:cs="Tahoma"/>
          <w:bCs/>
          <w:color w:val="000000"/>
          <w:lang w:eastAsia="x-none"/>
        </w:rPr>
        <w:t xml:space="preserve"> </w:t>
      </w:r>
    </w:p>
    <w:p w:rsidR="00F4056D" w:rsidRPr="004E64E9" w:rsidRDefault="00F4056D" w:rsidP="00F73280">
      <w:pPr>
        <w:tabs>
          <w:tab w:val="left" w:pos="426"/>
          <w:tab w:val="center" w:pos="4536"/>
          <w:tab w:val="right" w:pos="9072"/>
        </w:tabs>
        <w:spacing w:after="0" w:line="240" w:lineRule="auto"/>
        <w:jc w:val="both"/>
        <w:rPr>
          <w:rFonts w:ascii="Tahoma" w:eastAsia="Times New Roman" w:hAnsi="Tahoma" w:cs="Tahoma"/>
          <w:color w:val="000000"/>
          <w:lang w:eastAsia="pl-PL"/>
        </w:rPr>
      </w:pPr>
      <w:r w:rsidRPr="004E64E9">
        <w:rPr>
          <w:rFonts w:ascii="Tahoma" w:eastAsia="Times New Roman" w:hAnsi="Tahoma" w:cs="Tahoma"/>
          <w:lang w:eastAsia="pl-PL"/>
        </w:rPr>
        <w:t>2.Sp</w:t>
      </w:r>
      <w:r w:rsidR="00B158AC">
        <w:rPr>
          <w:rFonts w:ascii="Tahoma" w:eastAsia="Times New Roman" w:hAnsi="Tahoma" w:cs="Tahoma"/>
          <w:lang w:eastAsia="pl-PL"/>
        </w:rPr>
        <w:t>ecyfikacj</w:t>
      </w:r>
      <w:r w:rsidR="00E25638">
        <w:rPr>
          <w:rFonts w:ascii="Tahoma" w:eastAsia="Times New Roman" w:hAnsi="Tahoma" w:cs="Tahoma"/>
          <w:lang w:eastAsia="pl-PL"/>
        </w:rPr>
        <w:t>a</w:t>
      </w:r>
      <w:r w:rsidRPr="004E64E9">
        <w:rPr>
          <w:rFonts w:ascii="Tahoma" w:eastAsia="Times New Roman" w:hAnsi="Tahoma" w:cs="Tahoma"/>
          <w:lang w:eastAsia="pl-PL"/>
        </w:rPr>
        <w:t xml:space="preserve"> techniczn</w:t>
      </w:r>
      <w:r w:rsidR="00E25638">
        <w:rPr>
          <w:rFonts w:ascii="Tahoma" w:eastAsia="Times New Roman" w:hAnsi="Tahoma" w:cs="Tahoma"/>
          <w:lang w:eastAsia="pl-PL"/>
        </w:rPr>
        <w:t>a</w:t>
      </w:r>
      <w:r w:rsidRPr="004E64E9">
        <w:rPr>
          <w:rFonts w:ascii="Tahoma" w:eastAsia="Times New Roman" w:hAnsi="Tahoma" w:cs="Tahoma"/>
          <w:lang w:eastAsia="pl-PL"/>
        </w:rPr>
        <w:t xml:space="preserve"> wykonania i odbioru robót budowlanych,</w:t>
      </w:r>
    </w:p>
    <w:p w:rsidR="00F4056D" w:rsidRPr="004E64E9"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3.Formularz oferty,</w:t>
      </w:r>
    </w:p>
    <w:p w:rsidR="00F4056D" w:rsidRDefault="00F4056D" w:rsidP="00F4056D">
      <w:pPr>
        <w:spacing w:after="0" w:line="240" w:lineRule="auto"/>
        <w:jc w:val="both"/>
        <w:rPr>
          <w:rFonts w:ascii="Tahoma" w:eastAsia="Times New Roman" w:hAnsi="Tahoma" w:cs="Tahoma"/>
          <w:lang w:eastAsia="pl-PL"/>
        </w:rPr>
      </w:pPr>
      <w:r w:rsidRPr="004E64E9">
        <w:rPr>
          <w:rFonts w:ascii="Tahoma" w:eastAsia="Times New Roman" w:hAnsi="Tahoma" w:cs="Tahoma"/>
          <w:lang w:eastAsia="pl-PL"/>
        </w:rPr>
        <w:t>4.Kosztorys</w:t>
      </w:r>
      <w:r w:rsidR="00C41049">
        <w:rPr>
          <w:rFonts w:ascii="Tahoma" w:eastAsia="Times New Roman" w:hAnsi="Tahoma" w:cs="Tahoma"/>
          <w:lang w:eastAsia="pl-PL"/>
        </w:rPr>
        <w:t xml:space="preserve"> ofertowy.</w:t>
      </w:r>
    </w:p>
    <w:p w:rsidR="00776B90" w:rsidRDefault="00776B90"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p>
    <w:p w:rsidR="00A73DFE" w:rsidRDefault="00F4056D" w:rsidP="00F4056D">
      <w:pPr>
        <w:keepNext/>
        <w:overflowPunct w:val="0"/>
        <w:autoSpaceDE w:val="0"/>
        <w:autoSpaceDN w:val="0"/>
        <w:adjustRightInd w:val="0"/>
        <w:spacing w:after="0" w:line="240" w:lineRule="auto"/>
        <w:textAlignment w:val="baseline"/>
        <w:outlineLvl w:val="0"/>
        <w:rPr>
          <w:rFonts w:ascii="Tahoma" w:eastAsia="Times New Roman" w:hAnsi="Tahoma" w:cs="Tahoma"/>
          <w:b/>
          <w:bCs/>
          <w:lang w:eastAsia="pl-PL"/>
        </w:rPr>
      </w:pPr>
      <w:r w:rsidRPr="00700714">
        <w:rPr>
          <w:rFonts w:ascii="Tahoma" w:eastAsia="Times New Roman" w:hAnsi="Tahoma" w:cs="Tahoma"/>
          <w:b/>
          <w:bCs/>
          <w:lang w:eastAsia="pl-PL"/>
        </w:rPr>
        <w:t>Z</w:t>
      </w:r>
      <w:r w:rsidR="00CF6054" w:rsidRPr="00700714">
        <w:rPr>
          <w:rFonts w:ascii="Tahoma" w:eastAsia="Times New Roman" w:hAnsi="Tahoma" w:cs="Tahoma"/>
          <w:b/>
          <w:bCs/>
          <w:lang w:eastAsia="pl-PL"/>
        </w:rPr>
        <w:t xml:space="preserve">AMAWIAJĄCY:                </w:t>
      </w:r>
      <w:r w:rsidR="00CF6054" w:rsidRPr="00700714">
        <w:rPr>
          <w:rFonts w:ascii="Tahoma" w:eastAsia="Times New Roman" w:hAnsi="Tahoma" w:cs="Tahoma"/>
          <w:b/>
          <w:bCs/>
          <w:lang w:eastAsia="pl-PL"/>
        </w:rPr>
        <w:tab/>
        <w:t xml:space="preserve"> </w:t>
      </w:r>
      <w:r w:rsidRPr="00700714">
        <w:rPr>
          <w:rFonts w:ascii="Tahoma" w:eastAsia="Times New Roman" w:hAnsi="Tahoma" w:cs="Tahoma"/>
          <w:b/>
          <w:bCs/>
          <w:lang w:eastAsia="pl-PL"/>
        </w:rPr>
        <w:tab/>
      </w:r>
      <w:r w:rsidRPr="00700714">
        <w:rPr>
          <w:rFonts w:ascii="Tahoma" w:eastAsia="Times New Roman" w:hAnsi="Tahoma" w:cs="Tahoma"/>
          <w:b/>
          <w:bCs/>
          <w:lang w:eastAsia="pl-PL"/>
        </w:rPr>
        <w:tab/>
      </w:r>
      <w:r w:rsidR="00CF6054" w:rsidRPr="00700714">
        <w:rPr>
          <w:rFonts w:ascii="Tahoma" w:eastAsia="Times New Roman" w:hAnsi="Tahoma" w:cs="Tahoma"/>
          <w:b/>
          <w:bCs/>
          <w:lang w:eastAsia="pl-PL"/>
        </w:rPr>
        <w:tab/>
      </w:r>
      <w:r w:rsidR="00700714">
        <w:rPr>
          <w:rFonts w:ascii="Tahoma" w:eastAsia="Times New Roman" w:hAnsi="Tahoma" w:cs="Tahoma"/>
          <w:b/>
          <w:bCs/>
          <w:lang w:eastAsia="pl-PL"/>
        </w:rPr>
        <w:tab/>
      </w:r>
      <w:r w:rsidRPr="00700714">
        <w:rPr>
          <w:rFonts w:ascii="Tahoma" w:eastAsia="Times New Roman" w:hAnsi="Tahoma" w:cs="Tahoma"/>
          <w:b/>
          <w:bCs/>
          <w:lang w:eastAsia="pl-PL"/>
        </w:rPr>
        <w:tab/>
      </w:r>
      <w:r w:rsidRPr="00700714">
        <w:rPr>
          <w:rFonts w:ascii="Tahoma" w:eastAsia="Times New Roman" w:hAnsi="Tahoma" w:cs="Tahoma"/>
          <w:b/>
          <w:bCs/>
          <w:lang w:eastAsia="pl-PL"/>
        </w:rPr>
        <w:tab/>
        <w:t>WYKONAWCA</w:t>
      </w:r>
      <w:r w:rsidR="00CF6054" w:rsidRPr="00700714">
        <w:rPr>
          <w:rFonts w:ascii="Tahoma" w:eastAsia="Times New Roman" w:hAnsi="Tahoma" w:cs="Tahoma"/>
          <w:b/>
          <w:bCs/>
          <w:lang w:eastAsia="pl-PL"/>
        </w:rPr>
        <w:t>:</w:t>
      </w:r>
    </w:p>
    <w:sectPr w:rsidR="00A73DFE"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DA" w:rsidRDefault="003A65DA" w:rsidP="00BF4B09">
      <w:pPr>
        <w:spacing w:after="0" w:line="240" w:lineRule="auto"/>
      </w:pPr>
      <w:r>
        <w:separator/>
      </w:r>
    </w:p>
  </w:endnote>
  <w:endnote w:type="continuationSeparator" w:id="0">
    <w:p w:rsidR="003A65DA" w:rsidRDefault="003A65DA"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CD" w:rsidRDefault="00E076CD">
    <w:pPr>
      <w:pStyle w:val="Stopka"/>
    </w:pPr>
    <w:r>
      <w:rPr>
        <w:noProof/>
        <w:lang w:val="pl-PL" w:eastAsia="pl-PL"/>
      </w:rPr>
      <w:drawing>
        <wp:inline distT="0" distB="0" distL="0" distR="0" wp14:anchorId="44AF2919" wp14:editId="0EC86DAA">
          <wp:extent cx="5759450" cy="696595"/>
          <wp:effectExtent l="0" t="0" r="0" b="8255"/>
          <wp:docPr id="1" name="Obraz 1" descr="C:\Users\MonikaP\Documents\Przetarg Przebudowa budynku SUW 2021\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P\Documents\Przetarg Przebudowa budynku SUW 2021\inde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65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DA" w:rsidRDefault="003A65DA" w:rsidP="00BF4B09">
      <w:pPr>
        <w:spacing w:after="0" w:line="240" w:lineRule="auto"/>
      </w:pPr>
      <w:r>
        <w:separator/>
      </w:r>
    </w:p>
  </w:footnote>
  <w:footnote w:type="continuationSeparator" w:id="0">
    <w:p w:rsidR="003A65DA" w:rsidRDefault="003A65DA" w:rsidP="00BF4B09">
      <w:pPr>
        <w:spacing w:after="0" w:line="240" w:lineRule="auto"/>
      </w:pPr>
      <w:r>
        <w:continuationSeparator/>
      </w:r>
    </w:p>
  </w:footnote>
  <w:footnote w:id="1">
    <w:p w:rsidR="00E076CD" w:rsidRDefault="00E076CD">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rsidR="00E076CD" w:rsidRDefault="00E076CD"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sdtContent>
      <w:p w:rsidR="00E076CD" w:rsidRDefault="00E076CD">
        <w:pPr>
          <w:pStyle w:val="Nagwek"/>
          <w:jc w:val="center"/>
        </w:pPr>
        <w:r>
          <w:fldChar w:fldCharType="begin"/>
        </w:r>
        <w:r>
          <w:instrText>PAGE   \* MERGEFORMAT</w:instrText>
        </w:r>
        <w:r>
          <w:fldChar w:fldCharType="separate"/>
        </w:r>
        <w:r w:rsidR="00DA1C22" w:rsidRPr="00DA1C22">
          <w:rPr>
            <w:noProof/>
            <w:lang w:val="pl-PL"/>
          </w:rPr>
          <w:t>49</w:t>
        </w:r>
        <w:r>
          <w:fldChar w:fldCharType="end"/>
        </w:r>
      </w:p>
    </w:sdtContent>
  </w:sdt>
  <w:p w:rsidR="00E076CD" w:rsidRPr="00B56046" w:rsidRDefault="00E076CD">
    <w:pPr>
      <w:pStyle w:val="Nagwek"/>
      <w:rPr>
        <w:lang w:val="pl-PL"/>
      </w:rPr>
    </w:pPr>
    <w:r>
      <w:rPr>
        <w:lang w:val="pl-PL"/>
      </w:rPr>
      <w:t>ZP.271.</w:t>
    </w:r>
    <w:r w:rsidR="00DA1C22">
      <w:rPr>
        <w:lang w:val="pl-PL"/>
      </w:rPr>
      <w:t>5</w:t>
    </w:r>
    <w:r>
      <w:rPr>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nsid w:val="0BCC2FBC"/>
    <w:multiLevelType w:val="multilevel"/>
    <w:tmpl w:val="A0FC6256"/>
    <w:lvl w:ilvl="0">
      <w:start w:val="10"/>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6">
    <w:nsid w:val="112C6EBD"/>
    <w:multiLevelType w:val="hybridMultilevel"/>
    <w:tmpl w:val="464663BA"/>
    <w:styleLink w:val="ImportedStyle517"/>
    <w:lvl w:ilvl="0" w:tplc="3402A98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7E8FD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2A711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06F8A4">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01B9A">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4A414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C0C92">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EB8E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564C9A">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8">
    <w:nsid w:val="193F4C61"/>
    <w:multiLevelType w:val="hybridMultilevel"/>
    <w:tmpl w:val="31E0E82A"/>
    <w:lvl w:ilvl="0" w:tplc="C26C5BC6">
      <w:start w:val="1"/>
      <w:numFmt w:val="decimal"/>
      <w:lvlText w:val="%1)"/>
      <w:lvlJc w:val="left"/>
      <w:pPr>
        <w:tabs>
          <w:tab w:val="num" w:pos="1778"/>
        </w:tabs>
        <w:ind w:left="1778" w:hanging="360"/>
      </w:pPr>
      <w:rPr>
        <w:rFonts w:ascii="Tahoma" w:eastAsia="Times New Roman" w:hAnsi="Tahoma" w:cs="Tahoma"/>
        <w:color w:val="auto"/>
      </w:rPr>
    </w:lvl>
    <w:lvl w:ilvl="1" w:tplc="DA2E98E2">
      <w:start w:val="1"/>
      <w:numFmt w:val="decimal"/>
      <w:lvlText w:val="%2."/>
      <w:lvlJc w:val="left"/>
      <w:pPr>
        <w:tabs>
          <w:tab w:val="num" w:pos="2498"/>
        </w:tabs>
        <w:ind w:left="2498" w:hanging="360"/>
      </w:pPr>
      <w:rPr>
        <w:b w:val="0"/>
        <w:bCs/>
        <w:color w:val="auto"/>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640290"/>
    <w:multiLevelType w:val="hybridMultilevel"/>
    <w:tmpl w:val="F11A1A7E"/>
    <w:lvl w:ilvl="0" w:tplc="D52CA47E">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8803994"/>
    <w:multiLevelType w:val="hybridMultilevel"/>
    <w:tmpl w:val="43268E10"/>
    <w:styleLink w:val="ImportedStyle8"/>
    <w:lvl w:ilvl="0" w:tplc="70E699F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98BF7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B2858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E05BD2">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4300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CF3C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4C55F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D4339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5EBA5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D91769"/>
    <w:multiLevelType w:val="multilevel"/>
    <w:tmpl w:val="60889A18"/>
    <w:styleLink w:val="ImportedStyle77"/>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30"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8">
    <w:nsid w:val="444E16DE"/>
    <w:multiLevelType w:val="hybridMultilevel"/>
    <w:tmpl w:val="086C6DBA"/>
    <w:styleLink w:val="ImportedStyle61"/>
    <w:lvl w:ilvl="0" w:tplc="1BB66C7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A09F0">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280A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2C02E">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62E9A0">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7C4D6E">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549A">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8501A">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166E18">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6822116"/>
    <w:multiLevelType w:val="hybridMultilevel"/>
    <w:tmpl w:val="1676F6DA"/>
    <w:styleLink w:val="ImportedStyle7"/>
    <w:lvl w:ilvl="0" w:tplc="C40C9D8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E71CA">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96479E">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AA5D6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28BA6">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E12C0">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7E4FD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C473F2">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7295E6">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895D0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442296"/>
    <w:multiLevelType w:val="hybridMultilevel"/>
    <w:tmpl w:val="3DDEBAD0"/>
    <w:styleLink w:val="ImportedStyle68"/>
    <w:lvl w:ilvl="0" w:tplc="327A0374">
      <w:start w:val="1"/>
      <w:numFmt w:val="bullet"/>
      <w:lvlText w:val="·"/>
      <w:lvlJc w:val="left"/>
      <w:pPr>
        <w:ind w:left="77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94060A">
      <w:start w:val="1"/>
      <w:numFmt w:val="bullet"/>
      <w:lvlText w:val="o"/>
      <w:lvlJc w:val="left"/>
      <w:pPr>
        <w:ind w:left="185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E83CA8">
      <w:start w:val="1"/>
      <w:numFmt w:val="bullet"/>
      <w:lvlText w:val="▪"/>
      <w:lvlJc w:val="left"/>
      <w:pPr>
        <w:ind w:left="25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461842">
      <w:start w:val="1"/>
      <w:numFmt w:val="bullet"/>
      <w:lvlText w:val="·"/>
      <w:lvlJc w:val="left"/>
      <w:pPr>
        <w:ind w:left="329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3E9FFE">
      <w:start w:val="1"/>
      <w:numFmt w:val="bullet"/>
      <w:lvlText w:val="o"/>
      <w:lvlJc w:val="left"/>
      <w:pPr>
        <w:ind w:left="401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54FB30">
      <w:start w:val="1"/>
      <w:numFmt w:val="bullet"/>
      <w:lvlText w:val="▪"/>
      <w:lvlJc w:val="left"/>
      <w:pPr>
        <w:ind w:left="473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C65F58">
      <w:start w:val="1"/>
      <w:numFmt w:val="bullet"/>
      <w:lvlText w:val="·"/>
      <w:lvlJc w:val="left"/>
      <w:pPr>
        <w:ind w:left="5457"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142052">
      <w:start w:val="1"/>
      <w:numFmt w:val="bullet"/>
      <w:lvlText w:val="o"/>
      <w:lvlJc w:val="left"/>
      <w:pPr>
        <w:ind w:left="617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CB65E">
      <w:start w:val="1"/>
      <w:numFmt w:val="bullet"/>
      <w:lvlText w:val="▪"/>
      <w:lvlJc w:val="left"/>
      <w:pPr>
        <w:ind w:left="6897"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FA9512D"/>
    <w:multiLevelType w:val="hybridMultilevel"/>
    <w:tmpl w:val="2BD62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161E72"/>
    <w:multiLevelType w:val="hybridMultilevel"/>
    <w:tmpl w:val="4F749EC4"/>
    <w:styleLink w:val="ImportedStyle41"/>
    <w:lvl w:ilvl="0" w:tplc="5FD86CB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C3F72">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E1B6A">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90F36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64B8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3824F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CC427E">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ECCBA8">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D25F24">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4440362"/>
    <w:multiLevelType w:val="hybridMultilevel"/>
    <w:tmpl w:val="D8DAB15C"/>
    <w:styleLink w:val="ImportedStyle412"/>
    <w:lvl w:ilvl="0" w:tplc="BCA8F5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7EA6E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0AD8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240A9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AE2936">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805A9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C038A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FAE828">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50799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5375802"/>
    <w:multiLevelType w:val="hybridMultilevel"/>
    <w:tmpl w:val="DE7493E8"/>
    <w:lvl w:ilvl="0" w:tplc="4992E1FA">
      <w:start w:val="1"/>
      <w:numFmt w:val="decimal"/>
      <w:lvlText w:val="%1)"/>
      <w:lvlJc w:val="left"/>
      <w:pPr>
        <w:ind w:left="786" w:hanging="36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05B52"/>
    <w:multiLevelType w:val="multilevel"/>
    <w:tmpl w:val="929E1CC0"/>
    <w:styleLink w:val="ImportedStyle518"/>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nsid w:val="5E203813"/>
    <w:multiLevelType w:val="hybridMultilevel"/>
    <w:tmpl w:val="FBEAE3D0"/>
    <w:styleLink w:val="ImportedStyle75"/>
    <w:lvl w:ilvl="0" w:tplc="597680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28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6E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E686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92E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AC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4AB5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2F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687D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E873386"/>
    <w:multiLevelType w:val="hybridMultilevel"/>
    <w:tmpl w:val="9474BB24"/>
    <w:styleLink w:val="ImportedStyle51"/>
    <w:lvl w:ilvl="0" w:tplc="FFF623A6">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6798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64CCC">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D0A7FC">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4F40C">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074CA">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AC668">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48514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10106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FBC090D"/>
    <w:multiLevelType w:val="hybridMultilevel"/>
    <w:tmpl w:val="B02C0702"/>
    <w:lvl w:ilvl="0" w:tplc="16CE53C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3">
    <w:nsid w:val="64305213"/>
    <w:multiLevelType w:val="hybridMultilevel"/>
    <w:tmpl w:val="D80E3AAC"/>
    <w:styleLink w:val="ImportedStyle514"/>
    <w:lvl w:ilvl="0" w:tplc="23B2E498">
      <w:start w:val="1"/>
      <w:numFmt w:val="decimal"/>
      <w:lvlText w:val="%1."/>
      <w:lvlJc w:val="left"/>
      <w:pPr>
        <w:tabs>
          <w:tab w:val="center" w:pos="567"/>
        </w:tabs>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1" w:tplc="344C9E8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2F9AAF30">
      <w:start w:val="1"/>
      <w:numFmt w:val="decimal"/>
      <w:lvlText w:val="%3."/>
      <w:lvlJc w:val="left"/>
      <w:pPr>
        <w:tabs>
          <w:tab w:val="center" w:pos="567"/>
        </w:tabs>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5244590C">
      <w:start w:val="1"/>
      <w:numFmt w:val="decimal"/>
      <w:lvlText w:val="%4."/>
      <w:lvlJc w:val="left"/>
      <w:pPr>
        <w:tabs>
          <w:tab w:val="center" w:pos="567"/>
        </w:tabs>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3CA7F4">
      <w:start w:val="1"/>
      <w:numFmt w:val="decimal"/>
      <w:lvlText w:val="%5."/>
      <w:lvlJc w:val="left"/>
      <w:pPr>
        <w:tabs>
          <w:tab w:val="center" w:pos="567"/>
        </w:tabs>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88C968">
      <w:start w:val="1"/>
      <w:numFmt w:val="decimal"/>
      <w:lvlText w:val="%6."/>
      <w:lvlJc w:val="left"/>
      <w:pPr>
        <w:tabs>
          <w:tab w:val="center" w:pos="567"/>
        </w:tabs>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D7C7722">
      <w:start w:val="1"/>
      <w:numFmt w:val="decimal"/>
      <w:lvlText w:val="%7."/>
      <w:lvlJc w:val="left"/>
      <w:pPr>
        <w:tabs>
          <w:tab w:val="center" w:pos="567"/>
        </w:tabs>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F4BC8710">
      <w:start w:val="1"/>
      <w:numFmt w:val="decimal"/>
      <w:lvlText w:val="%8."/>
      <w:lvlJc w:val="left"/>
      <w:pPr>
        <w:tabs>
          <w:tab w:val="center" w:pos="567"/>
        </w:tabs>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F1C48326">
      <w:start w:val="1"/>
      <w:numFmt w:val="decimal"/>
      <w:lvlText w:val="%9."/>
      <w:lvlJc w:val="left"/>
      <w:pPr>
        <w:tabs>
          <w:tab w:val="center" w:pos="567"/>
        </w:tabs>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5">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BDE6D85"/>
    <w:multiLevelType w:val="hybridMultilevel"/>
    <w:tmpl w:val="316C4610"/>
    <w:lvl w:ilvl="0" w:tplc="EBB4DBBA">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E10286B"/>
    <w:multiLevelType w:val="hybridMultilevel"/>
    <w:tmpl w:val="B9903DC8"/>
    <w:styleLink w:val="ImportedStyle9"/>
    <w:lvl w:ilvl="0" w:tplc="A16E9F0E">
      <w:start w:val="1"/>
      <w:numFmt w:val="bullet"/>
      <w:lvlText w:val="·"/>
      <w:lvlJc w:val="left"/>
      <w:pPr>
        <w:ind w:left="74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D451DA">
      <w:start w:val="1"/>
      <w:numFmt w:val="bullet"/>
      <w:lvlText w:val="o"/>
      <w:lvlJc w:val="left"/>
      <w:pPr>
        <w:ind w:left="182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1EAD4E">
      <w:start w:val="1"/>
      <w:numFmt w:val="bullet"/>
      <w:lvlText w:val="▪"/>
      <w:lvlJc w:val="left"/>
      <w:pPr>
        <w:ind w:left="25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E92A">
      <w:start w:val="1"/>
      <w:numFmt w:val="bullet"/>
      <w:lvlText w:val="·"/>
      <w:lvlJc w:val="left"/>
      <w:pPr>
        <w:ind w:left="326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6D186">
      <w:start w:val="1"/>
      <w:numFmt w:val="bullet"/>
      <w:lvlText w:val="o"/>
      <w:lvlJc w:val="left"/>
      <w:pPr>
        <w:ind w:left="398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AEB24">
      <w:start w:val="1"/>
      <w:numFmt w:val="bullet"/>
      <w:lvlText w:val="▪"/>
      <w:lvlJc w:val="left"/>
      <w:pPr>
        <w:ind w:left="470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EB894">
      <w:start w:val="1"/>
      <w:numFmt w:val="bullet"/>
      <w:lvlText w:val="·"/>
      <w:lvlJc w:val="left"/>
      <w:pPr>
        <w:ind w:left="5428"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129BF8">
      <w:start w:val="1"/>
      <w:numFmt w:val="bullet"/>
      <w:lvlText w:val="o"/>
      <w:lvlJc w:val="left"/>
      <w:pPr>
        <w:ind w:left="614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1CDED0">
      <w:start w:val="1"/>
      <w:numFmt w:val="bullet"/>
      <w:lvlText w:val="▪"/>
      <w:lvlJc w:val="left"/>
      <w:pPr>
        <w:ind w:left="6868"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1D66073"/>
    <w:multiLevelType w:val="hybridMultilevel"/>
    <w:tmpl w:val="C3563BFC"/>
    <w:styleLink w:val="ImportedStyle5"/>
    <w:lvl w:ilvl="0" w:tplc="C2722F78">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BAF1AE">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6C574">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8633BA">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80E154">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8236C">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CEDEF6">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608216">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FA8D7C">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30014A1"/>
    <w:multiLevelType w:val="multilevel"/>
    <w:tmpl w:val="2E54A696"/>
    <w:styleLink w:val="ImportedStyle1025"/>
    <w:lvl w:ilvl="0">
      <w:start w:val="1"/>
      <w:numFmt w:val="decimal"/>
      <w:lvlText w:val="%1."/>
      <w:lvlJc w:val="left"/>
      <w:pPr>
        <w:ind w:left="719"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5"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57"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101"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685"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189"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9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4197"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773"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1">
    <w:nsid w:val="741F1572"/>
    <w:multiLevelType w:val="hybridMultilevel"/>
    <w:tmpl w:val="F6887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4">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925D69"/>
    <w:multiLevelType w:val="hybridMultilevel"/>
    <w:tmpl w:val="C2801B26"/>
    <w:styleLink w:val="ImportedStyle416"/>
    <w:lvl w:ilvl="0" w:tplc="05864292">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1C0F4C">
      <w:start w:val="1"/>
      <w:numFmt w:val="bullet"/>
      <w:lvlText w:val="o"/>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18CBB2">
      <w:start w:val="1"/>
      <w:numFmt w:val="bullet"/>
      <w:lvlText w:val="▪"/>
      <w:lvlJc w:val="left"/>
      <w:pPr>
        <w:ind w:left="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0EF30">
      <w:start w:val="1"/>
      <w:numFmt w:val="bullet"/>
      <w:lvlText w:val="·"/>
      <w:lvlJc w:val="left"/>
      <w:pPr>
        <w:ind w:left="8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01692">
      <w:start w:val="1"/>
      <w:numFmt w:val="bullet"/>
      <w:lvlText w:val="o"/>
      <w:lvlJc w:val="left"/>
      <w:pPr>
        <w:ind w:left="54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E7E66">
      <w:start w:val="1"/>
      <w:numFmt w:val="bullet"/>
      <w:lvlText w:val="▪"/>
      <w:lvlJc w:val="left"/>
      <w:pPr>
        <w:ind w:left="61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EBF50">
      <w:start w:val="1"/>
      <w:numFmt w:val="bullet"/>
      <w:lvlText w:val="·"/>
      <w:lvlJc w:val="left"/>
      <w:pPr>
        <w:ind w:left="68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BA8C60">
      <w:start w:val="1"/>
      <w:numFmt w:val="bullet"/>
      <w:lvlText w:val="o"/>
      <w:lvlJc w:val="left"/>
      <w:pPr>
        <w:ind w:left="75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105512">
      <w:start w:val="1"/>
      <w:numFmt w:val="bullet"/>
      <w:lvlText w:val="▪"/>
      <w:lvlJc w:val="left"/>
      <w:pPr>
        <w:ind w:left="83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0"/>
  </w:num>
  <w:num w:numId="3">
    <w:abstractNumId w:val="11"/>
  </w:num>
  <w:num w:numId="4">
    <w:abstractNumId w:val="40"/>
  </w:num>
  <w:num w:numId="5">
    <w:abstractNumId w:val="41"/>
  </w:num>
  <w:num w:numId="6">
    <w:abstractNumId w:val="1"/>
  </w:num>
  <w:num w:numId="7">
    <w:abstractNumId w:val="0"/>
  </w:num>
  <w:num w:numId="8">
    <w:abstractNumId w:val="7"/>
  </w:num>
  <w:num w:numId="9">
    <w:abstractNumId w:val="5"/>
  </w:num>
  <w:num w:numId="10">
    <w:abstractNumId w:val="34"/>
  </w:num>
  <w:num w:numId="11">
    <w:abstractNumId w:val="17"/>
  </w:num>
  <w:num w:numId="12">
    <w:abstractNumId w:val="31"/>
  </w:num>
  <w:num w:numId="13">
    <w:abstractNumId w:val="35"/>
  </w:num>
  <w:num w:numId="14">
    <w:abstractNumId w:val="2"/>
  </w:num>
  <w:num w:numId="15">
    <w:abstractNumId w:val="3"/>
  </w:num>
  <w:num w:numId="16">
    <w:abstractNumId w:val="20"/>
  </w:num>
  <w:num w:numId="17">
    <w:abstractNumId w:val="33"/>
  </w:num>
  <w:num w:numId="18">
    <w:abstractNumId w:val="22"/>
  </w:num>
  <w:num w:numId="19">
    <w:abstractNumId w:val="28"/>
  </w:num>
  <w:num w:numId="20">
    <w:abstractNumId w:val="39"/>
  </w:num>
  <w:num w:numId="21">
    <w:abstractNumId w:val="45"/>
  </w:num>
  <w:num w:numId="22">
    <w:abstractNumId w:val="38"/>
  </w:num>
  <w:num w:numId="23">
    <w:abstractNumId w:val="6"/>
  </w:num>
  <w:num w:numId="24">
    <w:abstractNumId w:val="16"/>
  </w:num>
  <w:num w:numId="25">
    <w:abstractNumId w:val="24"/>
  </w:num>
  <w:num w:numId="26">
    <w:abstractNumId w:val="29"/>
  </w:num>
  <w:num w:numId="27">
    <w:abstractNumId w:val="18"/>
  </w:num>
  <w:num w:numId="28">
    <w:abstractNumId w:val="19"/>
  </w:num>
  <w:num w:numId="29">
    <w:abstractNumId w:val="15"/>
  </w:num>
  <w:num w:numId="30">
    <w:abstractNumId w:val="37"/>
  </w:num>
  <w:num w:numId="31">
    <w:abstractNumId w:val="9"/>
  </w:num>
  <w:num w:numId="32">
    <w:abstractNumId w:val="43"/>
  </w:num>
  <w:num w:numId="33">
    <w:abstractNumId w:val="25"/>
  </w:num>
  <w:num w:numId="34">
    <w:abstractNumId w:val="27"/>
  </w:num>
  <w:num w:numId="35">
    <w:abstractNumId w:val="42"/>
  </w:num>
  <w:num w:numId="36">
    <w:abstractNumId w:val="14"/>
  </w:num>
  <w:num w:numId="37">
    <w:abstractNumId w:val="32"/>
  </w:num>
  <w:num w:numId="38">
    <w:abstractNumId w:val="13"/>
  </w:num>
  <w:num w:numId="39">
    <w:abstractNumId w:val="4"/>
  </w:num>
  <w:num w:numId="40">
    <w:abstractNumId w:val="26"/>
  </w:num>
  <w:num w:numId="41">
    <w:abstractNumId w:val="23"/>
  </w:num>
  <w:num w:numId="42">
    <w:abstractNumId w:val="21"/>
  </w:num>
  <w:num w:numId="43">
    <w:abstractNumId w:val="30"/>
  </w:num>
  <w:num w:numId="44">
    <w:abstractNumId w:val="12"/>
  </w:num>
  <w:num w:numId="45">
    <w:abstractNumId w:val="36"/>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32FE"/>
    <w:rsid w:val="0000475B"/>
    <w:rsid w:val="0000513B"/>
    <w:rsid w:val="000075F5"/>
    <w:rsid w:val="00012E11"/>
    <w:rsid w:val="00012EBA"/>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489F"/>
    <w:rsid w:val="00047570"/>
    <w:rsid w:val="000536E5"/>
    <w:rsid w:val="0005452C"/>
    <w:rsid w:val="000546C3"/>
    <w:rsid w:val="00060B49"/>
    <w:rsid w:val="00061065"/>
    <w:rsid w:val="00061DF2"/>
    <w:rsid w:val="000628F6"/>
    <w:rsid w:val="00063E27"/>
    <w:rsid w:val="0006793B"/>
    <w:rsid w:val="00072A7D"/>
    <w:rsid w:val="00074A13"/>
    <w:rsid w:val="000752E8"/>
    <w:rsid w:val="0007746C"/>
    <w:rsid w:val="00081A8B"/>
    <w:rsid w:val="00082286"/>
    <w:rsid w:val="0008353D"/>
    <w:rsid w:val="000836DC"/>
    <w:rsid w:val="00084A15"/>
    <w:rsid w:val="00086D1F"/>
    <w:rsid w:val="0009459F"/>
    <w:rsid w:val="00097D71"/>
    <w:rsid w:val="000A4654"/>
    <w:rsid w:val="000A68E0"/>
    <w:rsid w:val="000A74EB"/>
    <w:rsid w:val="000B3DCA"/>
    <w:rsid w:val="000B50F6"/>
    <w:rsid w:val="000C34A7"/>
    <w:rsid w:val="000C6842"/>
    <w:rsid w:val="000D2C0A"/>
    <w:rsid w:val="000D44D6"/>
    <w:rsid w:val="000D6B06"/>
    <w:rsid w:val="000E3EF9"/>
    <w:rsid w:val="000E7009"/>
    <w:rsid w:val="000E77E6"/>
    <w:rsid w:val="000F4ACC"/>
    <w:rsid w:val="000F6C2B"/>
    <w:rsid w:val="000F7E65"/>
    <w:rsid w:val="001006A6"/>
    <w:rsid w:val="00101FF8"/>
    <w:rsid w:val="00104BE1"/>
    <w:rsid w:val="00107848"/>
    <w:rsid w:val="00107EB9"/>
    <w:rsid w:val="00113D41"/>
    <w:rsid w:val="00114D63"/>
    <w:rsid w:val="00115FAA"/>
    <w:rsid w:val="00116DF1"/>
    <w:rsid w:val="001170B4"/>
    <w:rsid w:val="00123B58"/>
    <w:rsid w:val="001245C7"/>
    <w:rsid w:val="00130465"/>
    <w:rsid w:val="0013052B"/>
    <w:rsid w:val="001370BF"/>
    <w:rsid w:val="00140595"/>
    <w:rsid w:val="00142D0D"/>
    <w:rsid w:val="00151F1C"/>
    <w:rsid w:val="0015341C"/>
    <w:rsid w:val="00156552"/>
    <w:rsid w:val="00156634"/>
    <w:rsid w:val="001578AC"/>
    <w:rsid w:val="00163177"/>
    <w:rsid w:val="00166FB4"/>
    <w:rsid w:val="00167544"/>
    <w:rsid w:val="00175786"/>
    <w:rsid w:val="00175E14"/>
    <w:rsid w:val="00176C37"/>
    <w:rsid w:val="00181D2C"/>
    <w:rsid w:val="001827CD"/>
    <w:rsid w:val="001843E1"/>
    <w:rsid w:val="0018742E"/>
    <w:rsid w:val="001930F4"/>
    <w:rsid w:val="0019400A"/>
    <w:rsid w:val="00196B7E"/>
    <w:rsid w:val="001A7490"/>
    <w:rsid w:val="001A7FB4"/>
    <w:rsid w:val="001B1325"/>
    <w:rsid w:val="001B13AB"/>
    <w:rsid w:val="001B66AF"/>
    <w:rsid w:val="001B6EF4"/>
    <w:rsid w:val="001B7121"/>
    <w:rsid w:val="001B73C6"/>
    <w:rsid w:val="001C0A71"/>
    <w:rsid w:val="001C1848"/>
    <w:rsid w:val="001C4B5D"/>
    <w:rsid w:val="001D4A55"/>
    <w:rsid w:val="001D5579"/>
    <w:rsid w:val="001E4DC5"/>
    <w:rsid w:val="001E532B"/>
    <w:rsid w:val="001E6D09"/>
    <w:rsid w:val="001F02D8"/>
    <w:rsid w:val="001F2F91"/>
    <w:rsid w:val="001F4C1E"/>
    <w:rsid w:val="001F4EE6"/>
    <w:rsid w:val="001F6B01"/>
    <w:rsid w:val="0020216C"/>
    <w:rsid w:val="0020401E"/>
    <w:rsid w:val="00205F6E"/>
    <w:rsid w:val="00211068"/>
    <w:rsid w:val="00211B57"/>
    <w:rsid w:val="00212241"/>
    <w:rsid w:val="002132CD"/>
    <w:rsid w:val="00217F16"/>
    <w:rsid w:val="00220150"/>
    <w:rsid w:val="00220BD4"/>
    <w:rsid w:val="00220DEC"/>
    <w:rsid w:val="0022635D"/>
    <w:rsid w:val="0023086B"/>
    <w:rsid w:val="002315B4"/>
    <w:rsid w:val="00236039"/>
    <w:rsid w:val="00236232"/>
    <w:rsid w:val="00240F96"/>
    <w:rsid w:val="00242F3B"/>
    <w:rsid w:val="00243644"/>
    <w:rsid w:val="002448B4"/>
    <w:rsid w:val="00245319"/>
    <w:rsid w:val="002461D2"/>
    <w:rsid w:val="00247DEC"/>
    <w:rsid w:val="00247FD6"/>
    <w:rsid w:val="002516B3"/>
    <w:rsid w:val="00252953"/>
    <w:rsid w:val="002555E3"/>
    <w:rsid w:val="002578CA"/>
    <w:rsid w:val="002639FC"/>
    <w:rsid w:val="00267BB8"/>
    <w:rsid w:val="00273FAF"/>
    <w:rsid w:val="0027504A"/>
    <w:rsid w:val="00275F61"/>
    <w:rsid w:val="002807E1"/>
    <w:rsid w:val="0028674B"/>
    <w:rsid w:val="002872DC"/>
    <w:rsid w:val="00287473"/>
    <w:rsid w:val="002942DE"/>
    <w:rsid w:val="00296540"/>
    <w:rsid w:val="002A0884"/>
    <w:rsid w:val="002A1249"/>
    <w:rsid w:val="002A1569"/>
    <w:rsid w:val="002A16A8"/>
    <w:rsid w:val="002A19F8"/>
    <w:rsid w:val="002A6D0A"/>
    <w:rsid w:val="002A73F3"/>
    <w:rsid w:val="002B3F87"/>
    <w:rsid w:val="002B4A24"/>
    <w:rsid w:val="002C098E"/>
    <w:rsid w:val="002C09E9"/>
    <w:rsid w:val="002C5069"/>
    <w:rsid w:val="002D2FF5"/>
    <w:rsid w:val="002D690A"/>
    <w:rsid w:val="002E1B30"/>
    <w:rsid w:val="002E36D2"/>
    <w:rsid w:val="002E381F"/>
    <w:rsid w:val="002E55AC"/>
    <w:rsid w:val="002E5903"/>
    <w:rsid w:val="002E65B5"/>
    <w:rsid w:val="002E7503"/>
    <w:rsid w:val="002E79B3"/>
    <w:rsid w:val="002F191E"/>
    <w:rsid w:val="002F2A8E"/>
    <w:rsid w:val="002F5A00"/>
    <w:rsid w:val="002F65A6"/>
    <w:rsid w:val="002F7A8C"/>
    <w:rsid w:val="00304F0A"/>
    <w:rsid w:val="003051E0"/>
    <w:rsid w:val="0031015A"/>
    <w:rsid w:val="00311844"/>
    <w:rsid w:val="003140E4"/>
    <w:rsid w:val="00314DE2"/>
    <w:rsid w:val="0031509C"/>
    <w:rsid w:val="0031697F"/>
    <w:rsid w:val="00316E3F"/>
    <w:rsid w:val="00321322"/>
    <w:rsid w:val="00322BFB"/>
    <w:rsid w:val="00324596"/>
    <w:rsid w:val="0032534B"/>
    <w:rsid w:val="00331D30"/>
    <w:rsid w:val="00335767"/>
    <w:rsid w:val="00341A55"/>
    <w:rsid w:val="0034726F"/>
    <w:rsid w:val="00347DFD"/>
    <w:rsid w:val="00347EAC"/>
    <w:rsid w:val="00347F99"/>
    <w:rsid w:val="00354F65"/>
    <w:rsid w:val="003561C1"/>
    <w:rsid w:val="0035706D"/>
    <w:rsid w:val="00357444"/>
    <w:rsid w:val="0036397F"/>
    <w:rsid w:val="00366A0C"/>
    <w:rsid w:val="00366D23"/>
    <w:rsid w:val="003677CD"/>
    <w:rsid w:val="00374982"/>
    <w:rsid w:val="00374B2B"/>
    <w:rsid w:val="003755C5"/>
    <w:rsid w:val="00381C31"/>
    <w:rsid w:val="00382679"/>
    <w:rsid w:val="00382707"/>
    <w:rsid w:val="00383BA7"/>
    <w:rsid w:val="003850B7"/>
    <w:rsid w:val="00386D02"/>
    <w:rsid w:val="00391271"/>
    <w:rsid w:val="00397D91"/>
    <w:rsid w:val="003A04CD"/>
    <w:rsid w:val="003A4B28"/>
    <w:rsid w:val="003A5681"/>
    <w:rsid w:val="003A65DA"/>
    <w:rsid w:val="003B1054"/>
    <w:rsid w:val="003B6B2E"/>
    <w:rsid w:val="003B6B95"/>
    <w:rsid w:val="003B78CA"/>
    <w:rsid w:val="003C7992"/>
    <w:rsid w:val="003C7A4E"/>
    <w:rsid w:val="003D0194"/>
    <w:rsid w:val="003D6202"/>
    <w:rsid w:val="003E0305"/>
    <w:rsid w:val="003E0AFB"/>
    <w:rsid w:val="003E3D66"/>
    <w:rsid w:val="003E46A4"/>
    <w:rsid w:val="003E5202"/>
    <w:rsid w:val="003E6F37"/>
    <w:rsid w:val="003F0362"/>
    <w:rsid w:val="003F2304"/>
    <w:rsid w:val="003F2F5D"/>
    <w:rsid w:val="003F331F"/>
    <w:rsid w:val="003F3E46"/>
    <w:rsid w:val="0040190D"/>
    <w:rsid w:val="00402E23"/>
    <w:rsid w:val="0040459A"/>
    <w:rsid w:val="0041465E"/>
    <w:rsid w:val="004170B9"/>
    <w:rsid w:val="00417545"/>
    <w:rsid w:val="00421CF4"/>
    <w:rsid w:val="00423A57"/>
    <w:rsid w:val="00423AF7"/>
    <w:rsid w:val="00424D77"/>
    <w:rsid w:val="004312AD"/>
    <w:rsid w:val="00432A24"/>
    <w:rsid w:val="00442804"/>
    <w:rsid w:val="00444000"/>
    <w:rsid w:val="00455541"/>
    <w:rsid w:val="00456418"/>
    <w:rsid w:val="00457DDF"/>
    <w:rsid w:val="00461B5E"/>
    <w:rsid w:val="004630CB"/>
    <w:rsid w:val="00466D98"/>
    <w:rsid w:val="00473DB5"/>
    <w:rsid w:val="00474D88"/>
    <w:rsid w:val="004765EA"/>
    <w:rsid w:val="00480DA6"/>
    <w:rsid w:val="00482025"/>
    <w:rsid w:val="0048279C"/>
    <w:rsid w:val="00482BF6"/>
    <w:rsid w:val="00486629"/>
    <w:rsid w:val="0049069E"/>
    <w:rsid w:val="0049102B"/>
    <w:rsid w:val="00491684"/>
    <w:rsid w:val="004A201E"/>
    <w:rsid w:val="004B2E5F"/>
    <w:rsid w:val="004B3D04"/>
    <w:rsid w:val="004B513E"/>
    <w:rsid w:val="004B61A1"/>
    <w:rsid w:val="004C2505"/>
    <w:rsid w:val="004C2675"/>
    <w:rsid w:val="004C412D"/>
    <w:rsid w:val="004C438B"/>
    <w:rsid w:val="004C67CA"/>
    <w:rsid w:val="004C7293"/>
    <w:rsid w:val="004D10A2"/>
    <w:rsid w:val="004D1A0D"/>
    <w:rsid w:val="004D35CF"/>
    <w:rsid w:val="004D3D65"/>
    <w:rsid w:val="004E3502"/>
    <w:rsid w:val="004E54CE"/>
    <w:rsid w:val="004E64E9"/>
    <w:rsid w:val="004F0695"/>
    <w:rsid w:val="004F39E2"/>
    <w:rsid w:val="004F7527"/>
    <w:rsid w:val="00500971"/>
    <w:rsid w:val="00500D30"/>
    <w:rsid w:val="00502900"/>
    <w:rsid w:val="0050671E"/>
    <w:rsid w:val="005108D1"/>
    <w:rsid w:val="00512B42"/>
    <w:rsid w:val="005147FD"/>
    <w:rsid w:val="0051675D"/>
    <w:rsid w:val="00517F32"/>
    <w:rsid w:val="00520426"/>
    <w:rsid w:val="005205F7"/>
    <w:rsid w:val="005210AA"/>
    <w:rsid w:val="00524400"/>
    <w:rsid w:val="005254D1"/>
    <w:rsid w:val="00525A66"/>
    <w:rsid w:val="00525E02"/>
    <w:rsid w:val="0052732F"/>
    <w:rsid w:val="005309B3"/>
    <w:rsid w:val="005309BB"/>
    <w:rsid w:val="00530FE4"/>
    <w:rsid w:val="0053246F"/>
    <w:rsid w:val="00532ADE"/>
    <w:rsid w:val="00532DEA"/>
    <w:rsid w:val="00536900"/>
    <w:rsid w:val="0053701A"/>
    <w:rsid w:val="00540E07"/>
    <w:rsid w:val="005428BD"/>
    <w:rsid w:val="005470C8"/>
    <w:rsid w:val="0054721D"/>
    <w:rsid w:val="00551878"/>
    <w:rsid w:val="00554A3D"/>
    <w:rsid w:val="00555F6D"/>
    <w:rsid w:val="0055713C"/>
    <w:rsid w:val="0056004E"/>
    <w:rsid w:val="00562293"/>
    <w:rsid w:val="0056535B"/>
    <w:rsid w:val="0056740B"/>
    <w:rsid w:val="005741C1"/>
    <w:rsid w:val="005748DB"/>
    <w:rsid w:val="00577435"/>
    <w:rsid w:val="005802A1"/>
    <w:rsid w:val="00581844"/>
    <w:rsid w:val="00583013"/>
    <w:rsid w:val="0058458D"/>
    <w:rsid w:val="00590830"/>
    <w:rsid w:val="005947C1"/>
    <w:rsid w:val="00595242"/>
    <w:rsid w:val="00597394"/>
    <w:rsid w:val="00597AEF"/>
    <w:rsid w:val="005A1EE9"/>
    <w:rsid w:val="005A398E"/>
    <w:rsid w:val="005B0450"/>
    <w:rsid w:val="005B3014"/>
    <w:rsid w:val="005B34C2"/>
    <w:rsid w:val="005B6185"/>
    <w:rsid w:val="005B71DE"/>
    <w:rsid w:val="005C00EC"/>
    <w:rsid w:val="005C06D6"/>
    <w:rsid w:val="005C2787"/>
    <w:rsid w:val="005D0461"/>
    <w:rsid w:val="005D089F"/>
    <w:rsid w:val="005E00E1"/>
    <w:rsid w:val="005E3374"/>
    <w:rsid w:val="005E4C41"/>
    <w:rsid w:val="005E7528"/>
    <w:rsid w:val="005F30F7"/>
    <w:rsid w:val="005F6143"/>
    <w:rsid w:val="00601310"/>
    <w:rsid w:val="00610221"/>
    <w:rsid w:val="0061168B"/>
    <w:rsid w:val="00613094"/>
    <w:rsid w:val="00613915"/>
    <w:rsid w:val="0062131E"/>
    <w:rsid w:val="0062168A"/>
    <w:rsid w:val="00622037"/>
    <w:rsid w:val="006230CB"/>
    <w:rsid w:val="00623212"/>
    <w:rsid w:val="0062377F"/>
    <w:rsid w:val="00630815"/>
    <w:rsid w:val="00631F9D"/>
    <w:rsid w:val="00632263"/>
    <w:rsid w:val="00632E89"/>
    <w:rsid w:val="006365E5"/>
    <w:rsid w:val="00641569"/>
    <w:rsid w:val="006418AA"/>
    <w:rsid w:val="00642E4E"/>
    <w:rsid w:val="00644830"/>
    <w:rsid w:val="00645894"/>
    <w:rsid w:val="00647516"/>
    <w:rsid w:val="00650163"/>
    <w:rsid w:val="00650D0C"/>
    <w:rsid w:val="006525A4"/>
    <w:rsid w:val="00656A05"/>
    <w:rsid w:val="006572C5"/>
    <w:rsid w:val="00662B8F"/>
    <w:rsid w:val="00664C69"/>
    <w:rsid w:val="0066709D"/>
    <w:rsid w:val="00670612"/>
    <w:rsid w:val="00670A97"/>
    <w:rsid w:val="0067264D"/>
    <w:rsid w:val="00674696"/>
    <w:rsid w:val="00676D71"/>
    <w:rsid w:val="00677514"/>
    <w:rsid w:val="00677715"/>
    <w:rsid w:val="00683A78"/>
    <w:rsid w:val="00690207"/>
    <w:rsid w:val="00691D31"/>
    <w:rsid w:val="00696CD4"/>
    <w:rsid w:val="00697F0F"/>
    <w:rsid w:val="006A2C82"/>
    <w:rsid w:val="006A5686"/>
    <w:rsid w:val="006A5838"/>
    <w:rsid w:val="006A66BD"/>
    <w:rsid w:val="006A6BD9"/>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7B57"/>
    <w:rsid w:val="006F3003"/>
    <w:rsid w:val="006F4F58"/>
    <w:rsid w:val="006F526C"/>
    <w:rsid w:val="006F5557"/>
    <w:rsid w:val="0070060C"/>
    <w:rsid w:val="00700714"/>
    <w:rsid w:val="00700AA8"/>
    <w:rsid w:val="007010C0"/>
    <w:rsid w:val="00701F71"/>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3006F"/>
    <w:rsid w:val="00732B9F"/>
    <w:rsid w:val="00741885"/>
    <w:rsid w:val="00741BC2"/>
    <w:rsid w:val="0074487C"/>
    <w:rsid w:val="0074586F"/>
    <w:rsid w:val="00746659"/>
    <w:rsid w:val="00746BA5"/>
    <w:rsid w:val="00754BF3"/>
    <w:rsid w:val="00756439"/>
    <w:rsid w:val="00761CB4"/>
    <w:rsid w:val="007627E3"/>
    <w:rsid w:val="00763D38"/>
    <w:rsid w:val="00764610"/>
    <w:rsid w:val="007666F6"/>
    <w:rsid w:val="00767FDB"/>
    <w:rsid w:val="007710E4"/>
    <w:rsid w:val="007716BF"/>
    <w:rsid w:val="0077231A"/>
    <w:rsid w:val="00773D08"/>
    <w:rsid w:val="0077473F"/>
    <w:rsid w:val="007768AD"/>
    <w:rsid w:val="00776B90"/>
    <w:rsid w:val="00776C80"/>
    <w:rsid w:val="0078108C"/>
    <w:rsid w:val="0078254D"/>
    <w:rsid w:val="007836BA"/>
    <w:rsid w:val="007838DB"/>
    <w:rsid w:val="007877F7"/>
    <w:rsid w:val="00787F82"/>
    <w:rsid w:val="00790BAB"/>
    <w:rsid w:val="00794134"/>
    <w:rsid w:val="00794BE5"/>
    <w:rsid w:val="00794F66"/>
    <w:rsid w:val="007A351E"/>
    <w:rsid w:val="007A7A49"/>
    <w:rsid w:val="007A7DFB"/>
    <w:rsid w:val="007B1AF1"/>
    <w:rsid w:val="007B4D13"/>
    <w:rsid w:val="007C13C4"/>
    <w:rsid w:val="007C2FAE"/>
    <w:rsid w:val="007C3128"/>
    <w:rsid w:val="007C348E"/>
    <w:rsid w:val="007C4B2B"/>
    <w:rsid w:val="007D2C25"/>
    <w:rsid w:val="007E6501"/>
    <w:rsid w:val="007E6617"/>
    <w:rsid w:val="007F0A55"/>
    <w:rsid w:val="007F4145"/>
    <w:rsid w:val="007F57FB"/>
    <w:rsid w:val="00801933"/>
    <w:rsid w:val="008065D0"/>
    <w:rsid w:val="00821CD4"/>
    <w:rsid w:val="008242DA"/>
    <w:rsid w:val="00824CED"/>
    <w:rsid w:val="008258CD"/>
    <w:rsid w:val="00827CB3"/>
    <w:rsid w:val="00832E5C"/>
    <w:rsid w:val="00837E11"/>
    <w:rsid w:val="008409BA"/>
    <w:rsid w:val="008439BC"/>
    <w:rsid w:val="00843FDC"/>
    <w:rsid w:val="00846A04"/>
    <w:rsid w:val="008479D8"/>
    <w:rsid w:val="00851037"/>
    <w:rsid w:val="008564BD"/>
    <w:rsid w:val="00860FB7"/>
    <w:rsid w:val="0086206E"/>
    <w:rsid w:val="00862683"/>
    <w:rsid w:val="00862C10"/>
    <w:rsid w:val="0086365F"/>
    <w:rsid w:val="0086487A"/>
    <w:rsid w:val="00865576"/>
    <w:rsid w:val="008702AD"/>
    <w:rsid w:val="00874B56"/>
    <w:rsid w:val="00874E4A"/>
    <w:rsid w:val="00876791"/>
    <w:rsid w:val="00880250"/>
    <w:rsid w:val="00885508"/>
    <w:rsid w:val="008A748B"/>
    <w:rsid w:val="008B2F2D"/>
    <w:rsid w:val="008B3F96"/>
    <w:rsid w:val="008C277D"/>
    <w:rsid w:val="008C457E"/>
    <w:rsid w:val="008C5ECC"/>
    <w:rsid w:val="008C7D8C"/>
    <w:rsid w:val="008C7F6C"/>
    <w:rsid w:val="008D0EC7"/>
    <w:rsid w:val="008D2E03"/>
    <w:rsid w:val="008D30BA"/>
    <w:rsid w:val="008D4542"/>
    <w:rsid w:val="008D4750"/>
    <w:rsid w:val="008D47B5"/>
    <w:rsid w:val="008D788C"/>
    <w:rsid w:val="008E12E2"/>
    <w:rsid w:val="008E3B33"/>
    <w:rsid w:val="008E4428"/>
    <w:rsid w:val="008E44C5"/>
    <w:rsid w:val="008E48C1"/>
    <w:rsid w:val="008E582E"/>
    <w:rsid w:val="008F4643"/>
    <w:rsid w:val="0090071F"/>
    <w:rsid w:val="00904003"/>
    <w:rsid w:val="00913388"/>
    <w:rsid w:val="0091438E"/>
    <w:rsid w:val="00915026"/>
    <w:rsid w:val="009168A1"/>
    <w:rsid w:val="00920016"/>
    <w:rsid w:val="00921180"/>
    <w:rsid w:val="00921718"/>
    <w:rsid w:val="00922C6B"/>
    <w:rsid w:val="00924F2E"/>
    <w:rsid w:val="009271F8"/>
    <w:rsid w:val="00930140"/>
    <w:rsid w:val="00931C95"/>
    <w:rsid w:val="00933C90"/>
    <w:rsid w:val="009379BE"/>
    <w:rsid w:val="00943EFE"/>
    <w:rsid w:val="0095011B"/>
    <w:rsid w:val="009519E2"/>
    <w:rsid w:val="00953498"/>
    <w:rsid w:val="00954A02"/>
    <w:rsid w:val="00955794"/>
    <w:rsid w:val="00956BCD"/>
    <w:rsid w:val="00957512"/>
    <w:rsid w:val="00972073"/>
    <w:rsid w:val="0097359E"/>
    <w:rsid w:val="00977402"/>
    <w:rsid w:val="009800F1"/>
    <w:rsid w:val="009828D2"/>
    <w:rsid w:val="00983D04"/>
    <w:rsid w:val="00984F78"/>
    <w:rsid w:val="00992EE1"/>
    <w:rsid w:val="00993221"/>
    <w:rsid w:val="00993772"/>
    <w:rsid w:val="00997EAD"/>
    <w:rsid w:val="009A1F1D"/>
    <w:rsid w:val="009A6A59"/>
    <w:rsid w:val="009A7EA1"/>
    <w:rsid w:val="009B2CBB"/>
    <w:rsid w:val="009B36C3"/>
    <w:rsid w:val="009B603E"/>
    <w:rsid w:val="009B6AC4"/>
    <w:rsid w:val="009B7C97"/>
    <w:rsid w:val="009C292A"/>
    <w:rsid w:val="009D05C2"/>
    <w:rsid w:val="009D10AF"/>
    <w:rsid w:val="009D1D22"/>
    <w:rsid w:val="009D1D2E"/>
    <w:rsid w:val="009D4331"/>
    <w:rsid w:val="009D522D"/>
    <w:rsid w:val="009D7225"/>
    <w:rsid w:val="009D7F1F"/>
    <w:rsid w:val="009E0FC4"/>
    <w:rsid w:val="009E1F48"/>
    <w:rsid w:val="009E2D9D"/>
    <w:rsid w:val="009E51F6"/>
    <w:rsid w:val="009F1C5A"/>
    <w:rsid w:val="009F5B32"/>
    <w:rsid w:val="009F65BB"/>
    <w:rsid w:val="009F6D5C"/>
    <w:rsid w:val="00A032F6"/>
    <w:rsid w:val="00A03747"/>
    <w:rsid w:val="00A057A6"/>
    <w:rsid w:val="00A065DD"/>
    <w:rsid w:val="00A12B31"/>
    <w:rsid w:val="00A12C8B"/>
    <w:rsid w:val="00A16D46"/>
    <w:rsid w:val="00A17766"/>
    <w:rsid w:val="00A2000A"/>
    <w:rsid w:val="00A213F0"/>
    <w:rsid w:val="00A225BA"/>
    <w:rsid w:val="00A22B0D"/>
    <w:rsid w:val="00A24279"/>
    <w:rsid w:val="00A25B98"/>
    <w:rsid w:val="00A26F72"/>
    <w:rsid w:val="00A3069F"/>
    <w:rsid w:val="00A31356"/>
    <w:rsid w:val="00A3266D"/>
    <w:rsid w:val="00A37AD7"/>
    <w:rsid w:val="00A405BC"/>
    <w:rsid w:val="00A42B70"/>
    <w:rsid w:val="00A47A55"/>
    <w:rsid w:val="00A47BC1"/>
    <w:rsid w:val="00A5186D"/>
    <w:rsid w:val="00A5198B"/>
    <w:rsid w:val="00A52730"/>
    <w:rsid w:val="00A538FE"/>
    <w:rsid w:val="00A5424E"/>
    <w:rsid w:val="00A56D6B"/>
    <w:rsid w:val="00A605AE"/>
    <w:rsid w:val="00A62D00"/>
    <w:rsid w:val="00A64AE1"/>
    <w:rsid w:val="00A7060A"/>
    <w:rsid w:val="00A708C6"/>
    <w:rsid w:val="00A709F4"/>
    <w:rsid w:val="00A70E39"/>
    <w:rsid w:val="00A7165A"/>
    <w:rsid w:val="00A719EB"/>
    <w:rsid w:val="00A7203B"/>
    <w:rsid w:val="00A721F5"/>
    <w:rsid w:val="00A73DFE"/>
    <w:rsid w:val="00A75019"/>
    <w:rsid w:val="00A83914"/>
    <w:rsid w:val="00A84241"/>
    <w:rsid w:val="00A85CFD"/>
    <w:rsid w:val="00A85E8F"/>
    <w:rsid w:val="00A877F6"/>
    <w:rsid w:val="00A87D34"/>
    <w:rsid w:val="00A91E4B"/>
    <w:rsid w:val="00A938DB"/>
    <w:rsid w:val="00A95ABC"/>
    <w:rsid w:val="00A9601E"/>
    <w:rsid w:val="00AA4315"/>
    <w:rsid w:val="00AA5D90"/>
    <w:rsid w:val="00AB15EE"/>
    <w:rsid w:val="00AB6761"/>
    <w:rsid w:val="00AB6C9A"/>
    <w:rsid w:val="00AC05E8"/>
    <w:rsid w:val="00AC67C8"/>
    <w:rsid w:val="00AC70AA"/>
    <w:rsid w:val="00AD19A3"/>
    <w:rsid w:val="00AD3994"/>
    <w:rsid w:val="00AD54D4"/>
    <w:rsid w:val="00AD6FD4"/>
    <w:rsid w:val="00AD70D4"/>
    <w:rsid w:val="00AD774B"/>
    <w:rsid w:val="00AE01E2"/>
    <w:rsid w:val="00AE5A34"/>
    <w:rsid w:val="00AF4222"/>
    <w:rsid w:val="00AF497F"/>
    <w:rsid w:val="00AF5412"/>
    <w:rsid w:val="00B02317"/>
    <w:rsid w:val="00B0283C"/>
    <w:rsid w:val="00B03216"/>
    <w:rsid w:val="00B0411C"/>
    <w:rsid w:val="00B058A6"/>
    <w:rsid w:val="00B12034"/>
    <w:rsid w:val="00B130AD"/>
    <w:rsid w:val="00B140FE"/>
    <w:rsid w:val="00B14D7E"/>
    <w:rsid w:val="00B158AC"/>
    <w:rsid w:val="00B172CA"/>
    <w:rsid w:val="00B207A3"/>
    <w:rsid w:val="00B21F6B"/>
    <w:rsid w:val="00B225D8"/>
    <w:rsid w:val="00B25DF2"/>
    <w:rsid w:val="00B26C75"/>
    <w:rsid w:val="00B31B0C"/>
    <w:rsid w:val="00B31E01"/>
    <w:rsid w:val="00B326AC"/>
    <w:rsid w:val="00B40786"/>
    <w:rsid w:val="00B42BFC"/>
    <w:rsid w:val="00B44FA8"/>
    <w:rsid w:val="00B45373"/>
    <w:rsid w:val="00B4579A"/>
    <w:rsid w:val="00B466E9"/>
    <w:rsid w:val="00B533C9"/>
    <w:rsid w:val="00B56046"/>
    <w:rsid w:val="00B56912"/>
    <w:rsid w:val="00B60BE8"/>
    <w:rsid w:val="00B653F4"/>
    <w:rsid w:val="00B65B98"/>
    <w:rsid w:val="00B66AEF"/>
    <w:rsid w:val="00B66D4D"/>
    <w:rsid w:val="00B71288"/>
    <w:rsid w:val="00B72556"/>
    <w:rsid w:val="00B772EC"/>
    <w:rsid w:val="00B77C3E"/>
    <w:rsid w:val="00B80DCD"/>
    <w:rsid w:val="00B82882"/>
    <w:rsid w:val="00B851B9"/>
    <w:rsid w:val="00B85FEF"/>
    <w:rsid w:val="00B9003E"/>
    <w:rsid w:val="00B92634"/>
    <w:rsid w:val="00B92F00"/>
    <w:rsid w:val="00B958DA"/>
    <w:rsid w:val="00B95A4F"/>
    <w:rsid w:val="00B96066"/>
    <w:rsid w:val="00B977A6"/>
    <w:rsid w:val="00BA3C48"/>
    <w:rsid w:val="00BA68A5"/>
    <w:rsid w:val="00BB1543"/>
    <w:rsid w:val="00BB29BE"/>
    <w:rsid w:val="00BB60BC"/>
    <w:rsid w:val="00BB7071"/>
    <w:rsid w:val="00BB7963"/>
    <w:rsid w:val="00BC4755"/>
    <w:rsid w:val="00BC56AD"/>
    <w:rsid w:val="00BC5D6C"/>
    <w:rsid w:val="00BC6C37"/>
    <w:rsid w:val="00BD4A0A"/>
    <w:rsid w:val="00BD4C1E"/>
    <w:rsid w:val="00BE00DC"/>
    <w:rsid w:val="00BE08F7"/>
    <w:rsid w:val="00BE11D5"/>
    <w:rsid w:val="00BE3FC3"/>
    <w:rsid w:val="00BE7117"/>
    <w:rsid w:val="00BF04F0"/>
    <w:rsid w:val="00BF0D72"/>
    <w:rsid w:val="00BF10D6"/>
    <w:rsid w:val="00BF213D"/>
    <w:rsid w:val="00BF4B09"/>
    <w:rsid w:val="00BF4DA7"/>
    <w:rsid w:val="00BF6445"/>
    <w:rsid w:val="00BF70E7"/>
    <w:rsid w:val="00BF7F15"/>
    <w:rsid w:val="00C02B42"/>
    <w:rsid w:val="00C127AA"/>
    <w:rsid w:val="00C154CB"/>
    <w:rsid w:val="00C20F05"/>
    <w:rsid w:val="00C257AF"/>
    <w:rsid w:val="00C25D2E"/>
    <w:rsid w:val="00C261EA"/>
    <w:rsid w:val="00C312CF"/>
    <w:rsid w:val="00C321A8"/>
    <w:rsid w:val="00C3252A"/>
    <w:rsid w:val="00C3768D"/>
    <w:rsid w:val="00C40D16"/>
    <w:rsid w:val="00C41049"/>
    <w:rsid w:val="00C43AEA"/>
    <w:rsid w:val="00C462D4"/>
    <w:rsid w:val="00C4747A"/>
    <w:rsid w:val="00C501CA"/>
    <w:rsid w:val="00C559E7"/>
    <w:rsid w:val="00C57D37"/>
    <w:rsid w:val="00C60F55"/>
    <w:rsid w:val="00C62538"/>
    <w:rsid w:val="00C650C8"/>
    <w:rsid w:val="00C65A16"/>
    <w:rsid w:val="00C66FDA"/>
    <w:rsid w:val="00C70B45"/>
    <w:rsid w:val="00C737BF"/>
    <w:rsid w:val="00C7546A"/>
    <w:rsid w:val="00C77A81"/>
    <w:rsid w:val="00C800B2"/>
    <w:rsid w:val="00C815DC"/>
    <w:rsid w:val="00C84411"/>
    <w:rsid w:val="00C85BC6"/>
    <w:rsid w:val="00C8680A"/>
    <w:rsid w:val="00C86A2E"/>
    <w:rsid w:val="00C91A13"/>
    <w:rsid w:val="00C94E44"/>
    <w:rsid w:val="00CA04EB"/>
    <w:rsid w:val="00CA3092"/>
    <w:rsid w:val="00CA3998"/>
    <w:rsid w:val="00CA53AF"/>
    <w:rsid w:val="00CA685A"/>
    <w:rsid w:val="00CA7571"/>
    <w:rsid w:val="00CA7792"/>
    <w:rsid w:val="00CB03E2"/>
    <w:rsid w:val="00CB0FE3"/>
    <w:rsid w:val="00CB2DDC"/>
    <w:rsid w:val="00CB2F9C"/>
    <w:rsid w:val="00CB650B"/>
    <w:rsid w:val="00CC2E66"/>
    <w:rsid w:val="00CC3565"/>
    <w:rsid w:val="00CD0330"/>
    <w:rsid w:val="00CD10B6"/>
    <w:rsid w:val="00CD4271"/>
    <w:rsid w:val="00CD737F"/>
    <w:rsid w:val="00CE73B5"/>
    <w:rsid w:val="00CF54D1"/>
    <w:rsid w:val="00CF6054"/>
    <w:rsid w:val="00CF70A0"/>
    <w:rsid w:val="00D00DA2"/>
    <w:rsid w:val="00D0321F"/>
    <w:rsid w:val="00D03C80"/>
    <w:rsid w:val="00D04D46"/>
    <w:rsid w:val="00D10F10"/>
    <w:rsid w:val="00D117E6"/>
    <w:rsid w:val="00D1410F"/>
    <w:rsid w:val="00D16199"/>
    <w:rsid w:val="00D17662"/>
    <w:rsid w:val="00D2400D"/>
    <w:rsid w:val="00D2536F"/>
    <w:rsid w:val="00D27795"/>
    <w:rsid w:val="00D27DDD"/>
    <w:rsid w:val="00D3161B"/>
    <w:rsid w:val="00D321C6"/>
    <w:rsid w:val="00D423CD"/>
    <w:rsid w:val="00D42E49"/>
    <w:rsid w:val="00D43A95"/>
    <w:rsid w:val="00D4575D"/>
    <w:rsid w:val="00D4619C"/>
    <w:rsid w:val="00D46A11"/>
    <w:rsid w:val="00D46C75"/>
    <w:rsid w:val="00D501F0"/>
    <w:rsid w:val="00D562D0"/>
    <w:rsid w:val="00D575CD"/>
    <w:rsid w:val="00D61426"/>
    <w:rsid w:val="00D618EA"/>
    <w:rsid w:val="00D64F44"/>
    <w:rsid w:val="00D66E9D"/>
    <w:rsid w:val="00D7056D"/>
    <w:rsid w:val="00D712F6"/>
    <w:rsid w:val="00D7270B"/>
    <w:rsid w:val="00D75269"/>
    <w:rsid w:val="00D75E71"/>
    <w:rsid w:val="00D76154"/>
    <w:rsid w:val="00D85FB6"/>
    <w:rsid w:val="00D90BE3"/>
    <w:rsid w:val="00D91329"/>
    <w:rsid w:val="00D93453"/>
    <w:rsid w:val="00D93D4E"/>
    <w:rsid w:val="00D955D7"/>
    <w:rsid w:val="00D96BD4"/>
    <w:rsid w:val="00DA00AE"/>
    <w:rsid w:val="00DA1C22"/>
    <w:rsid w:val="00DA1F41"/>
    <w:rsid w:val="00DA211A"/>
    <w:rsid w:val="00DA4BC4"/>
    <w:rsid w:val="00DA624D"/>
    <w:rsid w:val="00DA6263"/>
    <w:rsid w:val="00DA63B6"/>
    <w:rsid w:val="00DA760B"/>
    <w:rsid w:val="00DB1837"/>
    <w:rsid w:val="00DB2E80"/>
    <w:rsid w:val="00DB6F60"/>
    <w:rsid w:val="00DB7C72"/>
    <w:rsid w:val="00DC196E"/>
    <w:rsid w:val="00DC2EE6"/>
    <w:rsid w:val="00DC32BB"/>
    <w:rsid w:val="00DD074A"/>
    <w:rsid w:val="00DD41A3"/>
    <w:rsid w:val="00DD5328"/>
    <w:rsid w:val="00DD7725"/>
    <w:rsid w:val="00DD78DF"/>
    <w:rsid w:val="00DE1506"/>
    <w:rsid w:val="00DE3BBF"/>
    <w:rsid w:val="00DF482E"/>
    <w:rsid w:val="00DF742D"/>
    <w:rsid w:val="00E076CD"/>
    <w:rsid w:val="00E113F6"/>
    <w:rsid w:val="00E14C7A"/>
    <w:rsid w:val="00E14DB2"/>
    <w:rsid w:val="00E165FF"/>
    <w:rsid w:val="00E16D92"/>
    <w:rsid w:val="00E23E63"/>
    <w:rsid w:val="00E243A6"/>
    <w:rsid w:val="00E25638"/>
    <w:rsid w:val="00E25863"/>
    <w:rsid w:val="00E26B14"/>
    <w:rsid w:val="00E27401"/>
    <w:rsid w:val="00E41C33"/>
    <w:rsid w:val="00E4214F"/>
    <w:rsid w:val="00E42934"/>
    <w:rsid w:val="00E449DE"/>
    <w:rsid w:val="00E46263"/>
    <w:rsid w:val="00E46EC2"/>
    <w:rsid w:val="00E476E4"/>
    <w:rsid w:val="00E5043F"/>
    <w:rsid w:val="00E506B9"/>
    <w:rsid w:val="00E54718"/>
    <w:rsid w:val="00E55494"/>
    <w:rsid w:val="00E55F75"/>
    <w:rsid w:val="00E67CB2"/>
    <w:rsid w:val="00E70F76"/>
    <w:rsid w:val="00E803CA"/>
    <w:rsid w:val="00E80CB5"/>
    <w:rsid w:val="00E93364"/>
    <w:rsid w:val="00E9431D"/>
    <w:rsid w:val="00E94770"/>
    <w:rsid w:val="00E97357"/>
    <w:rsid w:val="00EA11A7"/>
    <w:rsid w:val="00EA34A4"/>
    <w:rsid w:val="00EA3961"/>
    <w:rsid w:val="00EA442B"/>
    <w:rsid w:val="00EA4E28"/>
    <w:rsid w:val="00EA7FC7"/>
    <w:rsid w:val="00EB2D01"/>
    <w:rsid w:val="00EB5E0D"/>
    <w:rsid w:val="00EB621F"/>
    <w:rsid w:val="00EB64B3"/>
    <w:rsid w:val="00EC18BA"/>
    <w:rsid w:val="00EC2152"/>
    <w:rsid w:val="00EC2D93"/>
    <w:rsid w:val="00EC5D94"/>
    <w:rsid w:val="00EC6443"/>
    <w:rsid w:val="00EC72EB"/>
    <w:rsid w:val="00ED31F2"/>
    <w:rsid w:val="00ED737C"/>
    <w:rsid w:val="00EE5386"/>
    <w:rsid w:val="00EE7B01"/>
    <w:rsid w:val="00EF190E"/>
    <w:rsid w:val="00EF6416"/>
    <w:rsid w:val="00F00824"/>
    <w:rsid w:val="00F01BB7"/>
    <w:rsid w:val="00F01FCD"/>
    <w:rsid w:val="00F105CA"/>
    <w:rsid w:val="00F1289C"/>
    <w:rsid w:val="00F12DEE"/>
    <w:rsid w:val="00F13073"/>
    <w:rsid w:val="00F140F3"/>
    <w:rsid w:val="00F166AA"/>
    <w:rsid w:val="00F1683B"/>
    <w:rsid w:val="00F17575"/>
    <w:rsid w:val="00F22797"/>
    <w:rsid w:val="00F254B0"/>
    <w:rsid w:val="00F30004"/>
    <w:rsid w:val="00F3016F"/>
    <w:rsid w:val="00F302DD"/>
    <w:rsid w:val="00F30ABE"/>
    <w:rsid w:val="00F32C0D"/>
    <w:rsid w:val="00F34309"/>
    <w:rsid w:val="00F4056D"/>
    <w:rsid w:val="00F40C48"/>
    <w:rsid w:val="00F46E0B"/>
    <w:rsid w:val="00F5047C"/>
    <w:rsid w:val="00F52224"/>
    <w:rsid w:val="00F5294F"/>
    <w:rsid w:val="00F52F9E"/>
    <w:rsid w:val="00F57605"/>
    <w:rsid w:val="00F6078E"/>
    <w:rsid w:val="00F6471A"/>
    <w:rsid w:val="00F64F4E"/>
    <w:rsid w:val="00F658AD"/>
    <w:rsid w:val="00F73280"/>
    <w:rsid w:val="00F7364D"/>
    <w:rsid w:val="00F757CA"/>
    <w:rsid w:val="00F82256"/>
    <w:rsid w:val="00F83051"/>
    <w:rsid w:val="00F912D5"/>
    <w:rsid w:val="00F946FF"/>
    <w:rsid w:val="00F95B96"/>
    <w:rsid w:val="00F979D6"/>
    <w:rsid w:val="00F97F76"/>
    <w:rsid w:val="00FA08EE"/>
    <w:rsid w:val="00FA1A14"/>
    <w:rsid w:val="00FA2216"/>
    <w:rsid w:val="00FA2B64"/>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E4842"/>
    <w:rsid w:val="00FE54AA"/>
    <w:rsid w:val="00FF2018"/>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8"/>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10"/>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7"/>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11"/>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2"/>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3"/>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5"/>
      </w:numPr>
    </w:pPr>
  </w:style>
  <w:style w:type="numbering" w:customStyle="1" w:styleId="Numbered2">
    <w:name w:val="Numbered2"/>
    <w:rsid w:val="00F4056D"/>
    <w:pPr>
      <w:numPr>
        <w:numId w:val="9"/>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22"/>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5"/>
      </w:numPr>
    </w:pPr>
  </w:style>
  <w:style w:type="numbering" w:customStyle="1" w:styleId="ImportedStyle51">
    <w:name w:val="Imported Style 51"/>
    <w:rsid w:val="00F4056D"/>
    <w:pPr>
      <w:numPr>
        <w:numId w:val="26"/>
      </w:numPr>
    </w:pPr>
  </w:style>
  <w:style w:type="numbering" w:customStyle="1" w:styleId="ImportedStyle61">
    <w:name w:val="Imported Style 61"/>
    <w:rsid w:val="00F4056D"/>
    <w:pPr>
      <w:numPr>
        <w:numId w:val="27"/>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8"/>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9"/>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8"/>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6"/>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5"/>
      </w:numPr>
    </w:pPr>
  </w:style>
  <w:style w:type="numbering" w:customStyle="1" w:styleId="ImportedStyle412">
    <w:name w:val="Imported Style 412"/>
    <w:rsid w:val="00F4056D"/>
    <w:pPr>
      <w:numPr>
        <w:numId w:val="33"/>
      </w:numPr>
    </w:pPr>
  </w:style>
  <w:style w:type="numbering" w:customStyle="1" w:styleId="ImportedStyle514">
    <w:name w:val="Imported Style 514"/>
    <w:rsid w:val="00F4056D"/>
    <w:pPr>
      <w:numPr>
        <w:numId w:val="17"/>
      </w:numPr>
    </w:pPr>
  </w:style>
  <w:style w:type="numbering" w:customStyle="1" w:styleId="ImportedStyle75">
    <w:name w:val="Imported Style 75"/>
    <w:rsid w:val="00F4056D"/>
    <w:pPr>
      <w:numPr>
        <w:numId w:val="19"/>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4"/>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3"/>
      </w:numPr>
    </w:pPr>
  </w:style>
  <w:style w:type="numbering" w:customStyle="1" w:styleId="ImportedStyle78">
    <w:name w:val="Imported Style 78"/>
    <w:rsid w:val="00F4056D"/>
    <w:pPr>
      <w:numPr>
        <w:numId w:val="31"/>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30"/>
      </w:numPr>
    </w:pPr>
  </w:style>
  <w:style w:type="numbering" w:customStyle="1" w:styleId="ImportedStyle88">
    <w:name w:val="Imported Style 88"/>
    <w:rsid w:val="00F4056D"/>
    <w:pPr>
      <w:numPr>
        <w:numId w:val="7"/>
      </w:numPr>
    </w:pPr>
  </w:style>
  <w:style w:type="numbering" w:customStyle="1" w:styleId="ImportedStyle1025">
    <w:name w:val="Imported Style 1.025"/>
    <w:rsid w:val="00F4056D"/>
    <w:pPr>
      <w:numPr>
        <w:numId w:val="20"/>
      </w:numPr>
    </w:pPr>
  </w:style>
  <w:style w:type="numbering" w:customStyle="1" w:styleId="ImportedStyle416">
    <w:name w:val="Imported Style 416"/>
    <w:rsid w:val="00F4056D"/>
    <w:pPr>
      <w:numPr>
        <w:numId w:val="21"/>
      </w:numPr>
    </w:pPr>
  </w:style>
  <w:style w:type="numbering" w:customStyle="1" w:styleId="ImportedStyle518">
    <w:name w:val="Imported Style 518"/>
    <w:rsid w:val="00F4056D"/>
    <w:pPr>
      <w:numPr>
        <w:numId w:val="34"/>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mailto:bytomodrzanski@bytomodrzans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pl/web/gov/warunki-korzystania" TargetMode="External"/><Relationship Id="rId23"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https://miniportal.uzp.gov.pl/Instrukcja_uzytkownika_miniPortal-ePUAP.pdf"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miniportal.uzp.gov.pl/Instrukcja_uzytkownika_miniPortal-ePUAP.pdf" TargetMode="External"/><Relationship Id="rId22" Type="http://schemas.openxmlformats.org/officeDocument/2006/relationships/hyperlink" Target="mailto:inspektor@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8386-1554-411F-9627-24FCFB38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50</Pages>
  <Words>20878</Words>
  <Characters>125272</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171</cp:revision>
  <cp:lastPrinted>2022-03-22T12:59:00Z</cp:lastPrinted>
  <dcterms:created xsi:type="dcterms:W3CDTF">2021-12-21T09:07:00Z</dcterms:created>
  <dcterms:modified xsi:type="dcterms:W3CDTF">2022-03-24T09:48:00Z</dcterms:modified>
</cp:coreProperties>
</file>